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BFD" w14:textId="20584456" w:rsidR="00900092" w:rsidRPr="00900092" w:rsidRDefault="00900092" w:rsidP="00900092">
      <w:pPr>
        <w:spacing w:after="0" w:line="240" w:lineRule="auto"/>
        <w:rPr>
          <w:b/>
          <w:bCs/>
          <w:i/>
          <w:iCs/>
        </w:rPr>
      </w:pPr>
    </w:p>
    <w:p w14:paraId="3F311810" w14:textId="77777777" w:rsidR="00A767C0" w:rsidRDefault="00A767C0" w:rsidP="00715EF8">
      <w:pPr>
        <w:spacing w:after="0" w:line="240" w:lineRule="auto"/>
        <w:rPr>
          <w:b/>
        </w:rPr>
      </w:pPr>
    </w:p>
    <w:p w14:paraId="4338E95E" w14:textId="2015E67F" w:rsidR="009E3374" w:rsidRPr="004236F1" w:rsidRDefault="009E3374" w:rsidP="00715EF8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14:paraId="74454285" w14:textId="77777777" w:rsidR="009E3374" w:rsidRDefault="009E3374" w:rsidP="00715EF8">
      <w:pPr>
        <w:spacing w:after="0" w:line="240" w:lineRule="auto"/>
        <w:rPr>
          <w:rFonts w:ascii="Times New Roman" w:hAnsi="Times New Roman" w:cs="Times New Roman"/>
        </w:rPr>
      </w:pPr>
    </w:p>
    <w:p w14:paraId="14892330" w14:textId="77777777" w:rsidR="009205B9" w:rsidRDefault="009205B9" w:rsidP="009205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PŘÍSPĚVEK ČESKÝCH VĚDCŮ KE KLIMATICKÉMU SUMMITU – WEBOVÁ APLIKACE ZPŘÍSTUPŇUJÍCÍ DATA O KLIMATICKÉ ZMĚNĚ </w:t>
      </w:r>
    </w:p>
    <w:p w14:paraId="6C17A8A6" w14:textId="543B769C" w:rsidR="009205B9" w:rsidRDefault="009205B9" w:rsidP="009205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Brno, 8. 12. 2015 – U příležitosti právě probíhajícího klimatického summitu v Paříži spouští vědecký tým projektu </w:t>
      </w:r>
      <w:proofErr w:type="spellStart"/>
      <w:r>
        <w:rPr>
          <w:rFonts w:ascii="Times New Roman" w:hAnsi="Times New Roman"/>
          <w:b/>
        </w:rPr>
        <w:t>CzechAdapt</w:t>
      </w:r>
      <w:proofErr w:type="spellEnd"/>
      <w:r>
        <w:rPr>
          <w:rFonts w:ascii="Times New Roman" w:hAnsi="Times New Roman"/>
          <w:b/>
        </w:rPr>
        <w:t xml:space="preserve"> koordinovaný Centrem výzkumu globální změny AV ČR v Brně (CzechGlobe) webovou aplikaci </w:t>
      </w:r>
      <w:r w:rsidRPr="00D13C19">
        <w:rPr>
          <w:rFonts w:ascii="Times New Roman" w:hAnsi="Times New Roman"/>
          <w:b/>
        </w:rPr>
        <w:t>www.klimatickazmena.cz</w:t>
      </w:r>
      <w:r>
        <w:rPr>
          <w:rFonts w:ascii="Times New Roman" w:hAnsi="Times New Roman"/>
          <w:b/>
        </w:rPr>
        <w:t xml:space="preserve">. Aplikace zpřístupní dostupné vědecké poznatky a data týkající se klimatické změny a jejich dopadů v České republice. </w:t>
      </w:r>
    </w:p>
    <w:p w14:paraId="62ADDBB1" w14:textId="77777777" w:rsidR="009205B9" w:rsidRDefault="009205B9" w:rsidP="00F0608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„</w:t>
      </w:r>
      <w:proofErr w:type="spellStart"/>
      <w:r>
        <w:rPr>
          <w:rFonts w:ascii="Times New Roman" w:hAnsi="Times New Roman"/>
        </w:rPr>
        <w:t>CzechAdapt</w:t>
      </w:r>
      <w:proofErr w:type="spellEnd"/>
      <w:r>
        <w:rPr>
          <w:rFonts w:ascii="Times New Roman" w:hAnsi="Times New Roman"/>
        </w:rPr>
        <w:t xml:space="preserve"> - </w:t>
      </w:r>
      <w:r w:rsidRPr="00EE25A8">
        <w:rPr>
          <w:rFonts w:ascii="Times New Roman" w:hAnsi="Times New Roman"/>
        </w:rPr>
        <w:t>Systém pro výměnu informací o dopadech změny klimatu, zranitelnosti a adaptačních opatřeních na území ČR</w:t>
      </w:r>
      <w:r>
        <w:rPr>
          <w:rFonts w:ascii="Times New Roman" w:hAnsi="Times New Roman"/>
        </w:rPr>
        <w:t xml:space="preserve">“ spojuje české vědecké týmy a partnery z univerzity v norském As v oblastech klimatologie, zemědělství, lesnictví a </w:t>
      </w:r>
      <w:proofErr w:type="spellStart"/>
      <w:r>
        <w:rPr>
          <w:rFonts w:ascii="Times New Roman" w:hAnsi="Times New Roman"/>
        </w:rPr>
        <w:t>socio</w:t>
      </w:r>
      <w:proofErr w:type="spellEnd"/>
      <w:r>
        <w:rPr>
          <w:rFonts w:ascii="Times New Roman" w:hAnsi="Times New Roman"/>
        </w:rPr>
        <w:t xml:space="preserve">-ekonomie. Cílem této vědecké spolupráce je připravit a předložit veřejnosti souhrnné informace popisující dopady změny klimatu v České republice, a to srozumitelným a atraktivním způsobem. Ten se nyní naplňuje zprovozněním portálu www.klimatickazmena.cz. Webová aplikace přináší v podobě mapových vrstev informace o řadě ukazatelů, které popisují aktuální stav a pravděpodobný vývoj v budoucnosti. Uživatelé tak mohou sledovat nejen to, jak se změní teploty a srážky, ale zejména jaké dopady těchto změn můžeme </w:t>
      </w:r>
      <w:proofErr w:type="gramStart"/>
      <w:r>
        <w:rPr>
          <w:rFonts w:ascii="Times New Roman" w:hAnsi="Times New Roman"/>
        </w:rPr>
        <w:t>očekávat  na</w:t>
      </w:r>
      <w:proofErr w:type="gramEnd"/>
      <w:r>
        <w:rPr>
          <w:rFonts w:ascii="Times New Roman" w:hAnsi="Times New Roman"/>
        </w:rPr>
        <w:t xml:space="preserve"> zemědělství, lesnictví, dostupnost vody, na společnost i lidské zdraví. V konečné podobě půjde o více než sto parametrů a tisíce interaktivních map.</w:t>
      </w:r>
    </w:p>
    <w:p w14:paraId="42D20B03" w14:textId="47CEAC7F" w:rsidR="009205B9" w:rsidRDefault="009205B9" w:rsidP="00920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</w:t>
      </w:r>
      <w:proofErr w:type="spellStart"/>
      <w:r>
        <w:rPr>
          <w:rFonts w:ascii="Times New Roman" w:hAnsi="Times New Roman"/>
        </w:rPr>
        <w:t>CzechAdapt</w:t>
      </w:r>
      <w:proofErr w:type="spellEnd"/>
      <w:r>
        <w:rPr>
          <w:rFonts w:ascii="Times New Roman" w:hAnsi="Times New Roman"/>
        </w:rPr>
        <w:t xml:space="preserve"> spouští portál cíleně v období konání klimatického summitu v Paříži. Právě zde se rozhoduje o budoucí úrovni emisí skleníkových plynů, které zesilují přirozený skleníkový efekt, a rozhoduje se tak i o tom, jak se na naší planetě změní klimatické podmínky. Portál umožní každému návštěvníkovi ověřit </w:t>
      </w:r>
      <w:proofErr w:type="gramStart"/>
      <w:r>
        <w:rPr>
          <w:rFonts w:ascii="Times New Roman" w:hAnsi="Times New Roman"/>
        </w:rPr>
        <w:t>si, jaké</w:t>
      </w:r>
      <w:proofErr w:type="gramEnd"/>
      <w:r>
        <w:rPr>
          <w:rFonts w:ascii="Times New Roman" w:hAnsi="Times New Roman"/>
        </w:rPr>
        <w:t xml:space="preserve"> klimatické podmínky může očekávat v místě  kde </w:t>
      </w:r>
      <w:proofErr w:type="gramStart"/>
      <w:r>
        <w:rPr>
          <w:rFonts w:ascii="Times New Roman" w:hAnsi="Times New Roman"/>
        </w:rPr>
        <w:t>žije</w:t>
      </w:r>
      <w:proofErr w:type="gramEnd"/>
      <w:r>
        <w:rPr>
          <w:rFonts w:ascii="Times New Roman" w:hAnsi="Times New Roman"/>
        </w:rPr>
        <w:t xml:space="preserve">, podniká nebo hospodaří a podle toho zvážit, jaké tato změna bude mít důsledky pro něho i jeho okolí a jak se na tyto změny připravit. </w:t>
      </w:r>
    </w:p>
    <w:p w14:paraId="0EFD59A5" w14:textId="77777777" w:rsidR="009205B9" w:rsidRDefault="009205B9" w:rsidP="00920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webových stránek je řada podpůrných informací. Uživatelům je k dispozici přehled možných adaptací na změnu klimatu, a to celkem v pěti sektorech – zemědělství; lesnictví; hydrologie; energetika;  lidské zdraví. Detailně je zde popsána metodika vzniku mapových vrstev, která se opírá o kvalitní vědeckou oponenturu a většina výsledků staví na metodách, které vědecké týmy </w:t>
      </w:r>
      <w:proofErr w:type="spellStart"/>
      <w:r>
        <w:rPr>
          <w:rFonts w:ascii="Times New Roman" w:hAnsi="Times New Roman"/>
        </w:rPr>
        <w:t>CzechGlobe</w:t>
      </w:r>
      <w:proofErr w:type="spellEnd"/>
      <w:r>
        <w:rPr>
          <w:rFonts w:ascii="Times New Roman" w:hAnsi="Times New Roman"/>
        </w:rPr>
        <w:t xml:space="preserve"> publikovaly ve špičkových zahraničních vědeckých časopisech.  Právě zprovozněné stránky budou průběžně doplňovány a očekává se, že všechny výpočty a mapy budou dokončeny v dubnu příštího roku. </w:t>
      </w:r>
    </w:p>
    <w:p w14:paraId="2864C378" w14:textId="77777777" w:rsidR="009205B9" w:rsidRDefault="009205B9" w:rsidP="009205B9">
      <w:pPr>
        <w:rPr>
          <w:rFonts w:ascii="Times New Roman" w:hAnsi="Times New Roman"/>
        </w:rPr>
      </w:pPr>
      <w:r w:rsidRPr="00D43960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Odborné a laické veřejnosti, stejně tak sdělovacím prostředkům, myslím, chyběl informační systém, který by shromažďoval a analyzoval informace v souhrnné podobě a navíc takto přístupným způsobem. A bez informací nelze vést smysluplnou debatu o tomto problému, na jehož řešení se jako stát a společnost budeme muset podílet. To bylo a je hlavní myšlenkou vzniku a realizace našeho projektu</w:t>
      </w:r>
      <w:r w:rsidRPr="00D43960">
        <w:rPr>
          <w:rFonts w:ascii="Times New Roman" w:hAnsi="Times New Roman"/>
          <w:i/>
        </w:rPr>
        <w:t>“</w:t>
      </w:r>
      <w:r>
        <w:rPr>
          <w:rFonts w:ascii="Times New Roman" w:hAnsi="Times New Roman"/>
        </w:rPr>
        <w:t xml:space="preserve"> doplňuje vedoucí a hlavní koordinátor projektu </w:t>
      </w:r>
      <w:proofErr w:type="spellStart"/>
      <w:r>
        <w:rPr>
          <w:rFonts w:ascii="Times New Roman" w:hAnsi="Times New Roman"/>
        </w:rPr>
        <w:t>CzechAdapt</w:t>
      </w:r>
      <w:proofErr w:type="spellEnd"/>
      <w:r>
        <w:rPr>
          <w:rFonts w:ascii="Times New Roman" w:hAnsi="Times New Roman"/>
        </w:rPr>
        <w:t xml:space="preserve"> prof. Miroslav Trnka. </w:t>
      </w:r>
    </w:p>
    <w:p w14:paraId="3CAB92BC" w14:textId="77777777" w:rsidR="009205B9" w:rsidRDefault="009205B9" w:rsidP="009205B9">
      <w:pPr>
        <w:rPr>
          <w:rFonts w:ascii="Times New Roman" w:hAnsi="Times New Roman"/>
        </w:rPr>
      </w:pPr>
      <w:r w:rsidRPr="00D43960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Jsem velmi rád, že </w:t>
      </w:r>
      <w:proofErr w:type="spellStart"/>
      <w:r>
        <w:rPr>
          <w:rFonts w:ascii="Times New Roman" w:hAnsi="Times New Roman"/>
          <w:i/>
        </w:rPr>
        <w:t>CzechGlobe</w:t>
      </w:r>
      <w:proofErr w:type="spellEnd"/>
      <w:r>
        <w:rPr>
          <w:rFonts w:ascii="Times New Roman" w:hAnsi="Times New Roman"/>
          <w:i/>
        </w:rPr>
        <w:t xml:space="preserve"> pomáhá naplňovat své poslání aktivitami jako je tato. Je velmi málo srovnatelných systémů, které by uživatelům nabízely tak vědecky podložené a přitom přístupnou formou zpracované informace o možných dopadech klimatické změny a adaptačních možnostech.</w:t>
      </w:r>
      <w:r w:rsidRPr="00D43960">
        <w:rPr>
          <w:rFonts w:ascii="Times New Roman" w:hAnsi="Times New Roman"/>
          <w:i/>
        </w:rPr>
        <w:t>“</w:t>
      </w:r>
      <w:r>
        <w:rPr>
          <w:rFonts w:ascii="Times New Roman" w:hAnsi="Times New Roman"/>
        </w:rPr>
        <w:t xml:space="preserve"> doplňuje ředitel Centra prof. Michal V. Marek.</w:t>
      </w:r>
    </w:p>
    <w:p w14:paraId="54046620" w14:textId="77777777" w:rsidR="009205B9" w:rsidRDefault="009205B9" w:rsidP="009205B9">
      <w:pPr>
        <w:rPr>
          <w:rFonts w:ascii="Times New Roman" w:hAnsi="Times New Roman"/>
          <w:b/>
        </w:rPr>
      </w:pPr>
    </w:p>
    <w:p w14:paraId="06BC2EC2" w14:textId="77777777" w:rsidR="009205B9" w:rsidRPr="00FD6CB3" w:rsidRDefault="009205B9" w:rsidP="009205B9">
      <w:pPr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Kontakty:</w:t>
      </w:r>
    </w:p>
    <w:p w14:paraId="7C5A76DB" w14:textId="77777777" w:rsidR="009205B9" w:rsidRPr="00FD6CB3" w:rsidRDefault="009205B9" w:rsidP="009205B9">
      <w:pPr>
        <w:spacing w:after="0"/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prof. Mgr. Ing. Miroslav Trnka, Ph.D.</w:t>
      </w:r>
    </w:p>
    <w:p w14:paraId="358E9A1C" w14:textId="77777777" w:rsidR="009205B9" w:rsidRPr="00FD6CB3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vedoucí projektu </w:t>
      </w:r>
      <w:proofErr w:type="spellStart"/>
      <w:r>
        <w:rPr>
          <w:rFonts w:ascii="Times New Roman" w:hAnsi="Times New Roman"/>
        </w:rPr>
        <w:t>CzechAdapt</w:t>
      </w:r>
      <w:proofErr w:type="spellEnd"/>
      <w:r w:rsidRPr="00FD6CB3">
        <w:rPr>
          <w:rFonts w:ascii="Times New Roman" w:hAnsi="Times New Roman"/>
        </w:rPr>
        <w:t xml:space="preserve"> a vedoucí výzkumného týmu Klimatických analýz a modelování Centra výzkumu globální změny AV ČR, v. v. i. a akademický pracovník Mendelovy univerzity v Brně</w:t>
      </w:r>
    </w:p>
    <w:p w14:paraId="3ABAE2E3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 xml:space="preserve">M: +420 725 950 927 </w:t>
      </w:r>
    </w:p>
    <w:p w14:paraId="2E9EF994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 xml:space="preserve">Email: mirek_trnka@yahoo.com </w:t>
      </w:r>
    </w:p>
    <w:p w14:paraId="23D977D0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14:paraId="68D62041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  <w:r w:rsidRPr="00BB701D">
        <w:rPr>
          <w:rFonts w:ascii="Times New Roman" w:hAnsi="Times New Roman"/>
        </w:rPr>
        <w:t>http://www.klimatickazmena.cz</w:t>
      </w:r>
    </w:p>
    <w:p w14:paraId="79A05891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</w:p>
    <w:p w14:paraId="1772B5A7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</w:p>
    <w:p w14:paraId="26AF8EA0" w14:textId="77777777" w:rsidR="009205B9" w:rsidRDefault="009205B9" w:rsidP="009205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prof. Ing. RNDr. Michal V. Marek, </w:t>
      </w:r>
      <w:proofErr w:type="spellStart"/>
      <w:proofErr w:type="gramStart"/>
      <w:r>
        <w:rPr>
          <w:rFonts w:ascii="Times New Roman" w:hAnsi="Times New Roman"/>
          <w:b/>
        </w:rPr>
        <w:t>Dr.Sc</w:t>
      </w:r>
      <w:proofErr w:type="spellEnd"/>
      <w:r>
        <w:rPr>
          <w:rFonts w:ascii="Times New Roman" w:hAnsi="Times New Roman"/>
          <w:b/>
        </w:rPr>
        <w:t>., dr.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h.c</w:t>
      </w:r>
      <w:proofErr w:type="spellEnd"/>
      <w:r>
        <w:rPr>
          <w:rFonts w:ascii="Times New Roman" w:hAnsi="Times New Roman"/>
          <w:b/>
        </w:rPr>
        <w:t>.</w:t>
      </w:r>
    </w:p>
    <w:p w14:paraId="37FF6A7D" w14:textId="77777777" w:rsidR="009205B9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ředitel Centra výzkumu globální změny AV ČR, v. v. i. </w:t>
      </w:r>
    </w:p>
    <w:p w14:paraId="5CA5197F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M: +420 602 545 22 </w:t>
      </w:r>
    </w:p>
    <w:p w14:paraId="44D0000B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marek.mv</w:t>
      </w:r>
      <w:r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</w:rPr>
        <w:t xml:space="preserve">czechglobe.cz </w:t>
      </w:r>
    </w:p>
    <w:p w14:paraId="7A9E76D7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14:paraId="2C4215EF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</w:p>
    <w:p w14:paraId="7E504704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</w:p>
    <w:p w14:paraId="68C15272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  <w:b/>
        </w:rPr>
      </w:pPr>
      <w:r w:rsidRPr="00FD6CB3">
        <w:rPr>
          <w:rFonts w:ascii="Times New Roman" w:hAnsi="Times New Roman"/>
          <w:b/>
        </w:rPr>
        <w:t>Ing. Lenka Bartošová, Ph.D.</w:t>
      </w:r>
    </w:p>
    <w:p w14:paraId="5B84D221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kontaktní osoba pro www.klimatickazmena.cz</w:t>
      </w:r>
    </w:p>
    <w:p w14:paraId="117E195A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M: +420 731 622 088</w:t>
      </w:r>
    </w:p>
    <w:p w14:paraId="2D9F519C" w14:textId="77777777" w:rsidR="009205B9" w:rsidRPr="00FD6CB3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Email: bartolen@gmail.com</w:t>
      </w:r>
    </w:p>
    <w:p w14:paraId="540AA530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  <w:r w:rsidRPr="00FD6CB3">
        <w:rPr>
          <w:rFonts w:ascii="Times New Roman" w:hAnsi="Times New Roman"/>
        </w:rPr>
        <w:t>http://www.czechglobe.cz</w:t>
      </w:r>
    </w:p>
    <w:p w14:paraId="37700246" w14:textId="77777777" w:rsidR="009205B9" w:rsidRDefault="009205B9" w:rsidP="009205B9">
      <w:pPr>
        <w:rPr>
          <w:rFonts w:ascii="Times New Roman" w:hAnsi="Times New Roman"/>
        </w:rPr>
      </w:pPr>
      <w:r w:rsidRPr="00BB701D">
        <w:rPr>
          <w:rFonts w:ascii="Times New Roman" w:hAnsi="Times New Roman"/>
        </w:rPr>
        <w:t>http://www.klimatickazmena.cz</w:t>
      </w:r>
    </w:p>
    <w:p w14:paraId="5F13F71E" w14:textId="77777777" w:rsidR="009205B9" w:rsidRDefault="009205B9" w:rsidP="009205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Mgr. Hana Šprtová</w:t>
      </w:r>
    </w:p>
    <w:p w14:paraId="1BFC22E0" w14:textId="77777777" w:rsidR="009205B9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relations</w:t>
      </w:r>
    </w:p>
    <w:p w14:paraId="32D2B136" w14:textId="77777777" w:rsidR="009205B9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M: +420 602 707 979</w:t>
      </w:r>
    </w:p>
    <w:p w14:paraId="57E5232E" w14:textId="77777777" w:rsidR="009205B9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proofErr w:type="spellStart"/>
      <w:r w:rsidRPr="003D6107">
        <w:rPr>
          <w:rFonts w:ascii="Times New Roman" w:hAnsi="Times New Roman"/>
        </w:rPr>
        <w:t>sprtova.h</w:t>
      </w:r>
      <w:proofErr w:type="spellEnd"/>
      <w:r w:rsidRPr="003D6107">
        <w:rPr>
          <w:rFonts w:ascii="Times New Roman" w:hAnsi="Times New Roman"/>
          <w:lang w:val="en-US"/>
        </w:rPr>
        <w:t>@</w:t>
      </w:r>
      <w:r w:rsidRPr="003D6107">
        <w:rPr>
          <w:rFonts w:ascii="Times New Roman" w:hAnsi="Times New Roman"/>
        </w:rPr>
        <w:t>czechglobe.cz</w:t>
      </w:r>
    </w:p>
    <w:p w14:paraId="0C838F41" w14:textId="77777777" w:rsidR="009205B9" w:rsidRPr="004236F1" w:rsidRDefault="009205B9" w:rsidP="009205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http://www.czechglobe.cz</w:t>
      </w:r>
    </w:p>
    <w:p w14:paraId="2E1B678A" w14:textId="77777777" w:rsidR="009205B9" w:rsidRDefault="009205B9" w:rsidP="009205B9">
      <w:pPr>
        <w:spacing w:after="0" w:line="240" w:lineRule="auto"/>
        <w:rPr>
          <w:rFonts w:ascii="Times New Roman" w:hAnsi="Times New Roman"/>
        </w:rPr>
      </w:pPr>
    </w:p>
    <w:p w14:paraId="6C5FD213" w14:textId="77777777" w:rsidR="009205B9" w:rsidRDefault="009205B9" w:rsidP="009205B9">
      <w:pPr>
        <w:rPr>
          <w:rFonts w:ascii="Times New Roman" w:hAnsi="Times New Roman"/>
        </w:rPr>
      </w:pPr>
    </w:p>
    <w:p w14:paraId="330B24E7" w14:textId="77777777" w:rsidR="009205B9" w:rsidRDefault="009205B9" w:rsidP="009205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Poznámka pro editory:</w:t>
      </w:r>
    </w:p>
    <w:p w14:paraId="4D939173" w14:textId="77777777" w:rsidR="009205B9" w:rsidRPr="00EE25A8" w:rsidRDefault="009205B9" w:rsidP="00F0608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„</w:t>
      </w:r>
      <w:proofErr w:type="spellStart"/>
      <w:r>
        <w:rPr>
          <w:rFonts w:ascii="Times New Roman" w:hAnsi="Times New Roman"/>
        </w:rPr>
        <w:t>CzechAdapt</w:t>
      </w:r>
      <w:proofErr w:type="spellEnd"/>
      <w:r>
        <w:rPr>
          <w:rFonts w:ascii="Times New Roman" w:hAnsi="Times New Roman"/>
        </w:rPr>
        <w:t xml:space="preserve"> - </w:t>
      </w:r>
      <w:r w:rsidRPr="00EE25A8">
        <w:rPr>
          <w:rFonts w:ascii="Times New Roman" w:hAnsi="Times New Roman"/>
        </w:rPr>
        <w:t>Systém pro výměnu informací o dopadech změny klimatu, zranitelnosti a adaptačních opatřeních na území ČR</w:t>
      </w:r>
      <w:r>
        <w:rPr>
          <w:rFonts w:ascii="Times New Roman" w:hAnsi="Times New Roman"/>
        </w:rPr>
        <w:t>“ vznikl díky podpoře grantů z Islandu, Lichtenštejnska a Norska. Partnerem projektu jsou také kolegové z </w:t>
      </w:r>
      <w:proofErr w:type="spellStart"/>
      <w:r>
        <w:rPr>
          <w:rFonts w:ascii="Times New Roman" w:hAnsi="Times New Roman"/>
        </w:rPr>
        <w:t>Norwegian</w:t>
      </w:r>
      <w:proofErr w:type="spellEnd"/>
      <w:r>
        <w:rPr>
          <w:rFonts w:ascii="Times New Roman" w:hAnsi="Times New Roman"/>
        </w:rPr>
        <w:t xml:space="preserve"> University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Life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Sciences</w:t>
      </w:r>
      <w:proofErr w:type="spellEnd"/>
      <w:r>
        <w:rPr>
          <w:rFonts w:ascii="Times New Roman" w:hAnsi="Times New Roman"/>
        </w:rPr>
        <w:t xml:space="preserve">, kteří v projektu vystupují jako nezávislá poradní a oponentská část týmu. Dalším partnerem je Mendelova univerzita v Brně. Projekt bude ukončen v dubnu 2016. Provoz portálu www.klimatickazmena.cz  bude následně zajišťován Centrem </w:t>
      </w:r>
      <w:proofErr w:type="spellStart"/>
      <w:r>
        <w:rPr>
          <w:rFonts w:ascii="Times New Roman" w:hAnsi="Times New Roman"/>
        </w:rPr>
        <w:t>CzechGlobe</w:t>
      </w:r>
      <w:proofErr w:type="spellEnd"/>
      <w:r>
        <w:rPr>
          <w:rFonts w:ascii="Times New Roman" w:hAnsi="Times New Roman"/>
        </w:rPr>
        <w:t>.</w:t>
      </w:r>
    </w:p>
    <w:p w14:paraId="6F87F0BD" w14:textId="77777777" w:rsidR="009205B9" w:rsidRPr="004236F1" w:rsidRDefault="009205B9" w:rsidP="00715EF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205B9" w:rsidRPr="004236F1" w:rsidSect="00BA2C0D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E118" w14:textId="77777777" w:rsidR="00484B78" w:rsidRDefault="00484B78" w:rsidP="00BA2C0D">
      <w:pPr>
        <w:spacing w:after="0" w:line="240" w:lineRule="auto"/>
      </w:pPr>
      <w:r>
        <w:separator/>
      </w:r>
    </w:p>
  </w:endnote>
  <w:endnote w:type="continuationSeparator" w:id="0">
    <w:p w14:paraId="4CD1A7BE" w14:textId="77777777" w:rsidR="00484B78" w:rsidRDefault="00484B78" w:rsidP="00B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ED7B" w14:textId="77777777" w:rsidR="00484B78" w:rsidRDefault="00484B78" w:rsidP="00BA2C0D">
      <w:pPr>
        <w:spacing w:after="0" w:line="240" w:lineRule="auto"/>
      </w:pPr>
      <w:r>
        <w:separator/>
      </w:r>
    </w:p>
  </w:footnote>
  <w:footnote w:type="continuationSeparator" w:id="0">
    <w:p w14:paraId="52730779" w14:textId="77777777" w:rsidR="00484B78" w:rsidRDefault="00484B78" w:rsidP="00B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8296" w14:textId="4ED10360" w:rsidR="00BA2C0D" w:rsidRDefault="00BA2C0D">
    <w:pPr>
      <w:pStyle w:val="Zhlav"/>
    </w:pPr>
    <w:r w:rsidRPr="00900092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37B4A46" wp14:editId="6BDD3572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2069941" cy="74676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globe-logo-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65" cy="75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8B"/>
    <w:multiLevelType w:val="hybridMultilevel"/>
    <w:tmpl w:val="06E8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462"/>
    <w:multiLevelType w:val="hybridMultilevel"/>
    <w:tmpl w:val="A7C0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0C3"/>
    <w:multiLevelType w:val="hybridMultilevel"/>
    <w:tmpl w:val="8DF8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FAC"/>
    <w:multiLevelType w:val="hybridMultilevel"/>
    <w:tmpl w:val="2530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2"/>
    <w:rsid w:val="00010F23"/>
    <w:rsid w:val="00020CB3"/>
    <w:rsid w:val="0004082E"/>
    <w:rsid w:val="00043A78"/>
    <w:rsid w:val="000A436E"/>
    <w:rsid w:val="000E5ACB"/>
    <w:rsid w:val="00124703"/>
    <w:rsid w:val="00155C4E"/>
    <w:rsid w:val="00191236"/>
    <w:rsid w:val="00192E38"/>
    <w:rsid w:val="001A01AB"/>
    <w:rsid w:val="001C6B61"/>
    <w:rsid w:val="001F27D2"/>
    <w:rsid w:val="00213998"/>
    <w:rsid w:val="00274D54"/>
    <w:rsid w:val="00282A7C"/>
    <w:rsid w:val="002B55FF"/>
    <w:rsid w:val="002C584D"/>
    <w:rsid w:val="002D2D32"/>
    <w:rsid w:val="0032313D"/>
    <w:rsid w:val="00327716"/>
    <w:rsid w:val="00387305"/>
    <w:rsid w:val="00390520"/>
    <w:rsid w:val="00391460"/>
    <w:rsid w:val="003A5855"/>
    <w:rsid w:val="003D5E34"/>
    <w:rsid w:val="003D6107"/>
    <w:rsid w:val="003E571F"/>
    <w:rsid w:val="00404EA7"/>
    <w:rsid w:val="004236F1"/>
    <w:rsid w:val="0042517C"/>
    <w:rsid w:val="00430CC7"/>
    <w:rsid w:val="0044066B"/>
    <w:rsid w:val="00484B78"/>
    <w:rsid w:val="004C066C"/>
    <w:rsid w:val="005778BB"/>
    <w:rsid w:val="005F6DD1"/>
    <w:rsid w:val="00611C0D"/>
    <w:rsid w:val="00624D01"/>
    <w:rsid w:val="00645264"/>
    <w:rsid w:val="006632AD"/>
    <w:rsid w:val="006F1ADA"/>
    <w:rsid w:val="00707E9F"/>
    <w:rsid w:val="00711B37"/>
    <w:rsid w:val="00715EF8"/>
    <w:rsid w:val="007208F2"/>
    <w:rsid w:val="0077213F"/>
    <w:rsid w:val="00777ADF"/>
    <w:rsid w:val="008461D9"/>
    <w:rsid w:val="008B0182"/>
    <w:rsid w:val="008D28E7"/>
    <w:rsid w:val="008F10F4"/>
    <w:rsid w:val="00900092"/>
    <w:rsid w:val="00916048"/>
    <w:rsid w:val="009205B9"/>
    <w:rsid w:val="00933FAC"/>
    <w:rsid w:val="00965059"/>
    <w:rsid w:val="00996121"/>
    <w:rsid w:val="009B0B23"/>
    <w:rsid w:val="009D4394"/>
    <w:rsid w:val="009E3374"/>
    <w:rsid w:val="009E64DA"/>
    <w:rsid w:val="009F602F"/>
    <w:rsid w:val="009F6DA2"/>
    <w:rsid w:val="00A14E3B"/>
    <w:rsid w:val="00A33DE8"/>
    <w:rsid w:val="00A53B3A"/>
    <w:rsid w:val="00A767C0"/>
    <w:rsid w:val="00AE2250"/>
    <w:rsid w:val="00AE37A4"/>
    <w:rsid w:val="00B03461"/>
    <w:rsid w:val="00B22603"/>
    <w:rsid w:val="00B52B2E"/>
    <w:rsid w:val="00B57A17"/>
    <w:rsid w:val="00B83228"/>
    <w:rsid w:val="00B87E7C"/>
    <w:rsid w:val="00B94316"/>
    <w:rsid w:val="00BA2C0D"/>
    <w:rsid w:val="00BE2EFD"/>
    <w:rsid w:val="00BF6D54"/>
    <w:rsid w:val="00C27C55"/>
    <w:rsid w:val="00C3619F"/>
    <w:rsid w:val="00C474A0"/>
    <w:rsid w:val="00C610B5"/>
    <w:rsid w:val="00C94295"/>
    <w:rsid w:val="00CC12D0"/>
    <w:rsid w:val="00CC14C9"/>
    <w:rsid w:val="00CF3B9E"/>
    <w:rsid w:val="00D35371"/>
    <w:rsid w:val="00D42C05"/>
    <w:rsid w:val="00D81DEF"/>
    <w:rsid w:val="00DA04AE"/>
    <w:rsid w:val="00DC40EB"/>
    <w:rsid w:val="00DF3CC8"/>
    <w:rsid w:val="00E12EB6"/>
    <w:rsid w:val="00E2255A"/>
    <w:rsid w:val="00E40E90"/>
    <w:rsid w:val="00E80DAF"/>
    <w:rsid w:val="00EC6B54"/>
    <w:rsid w:val="00EE1489"/>
    <w:rsid w:val="00EF296E"/>
    <w:rsid w:val="00F0608E"/>
    <w:rsid w:val="00F120FD"/>
    <w:rsid w:val="00F56213"/>
    <w:rsid w:val="00F7067A"/>
    <w:rsid w:val="00FC37B8"/>
    <w:rsid w:val="00FE61F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Hanka</cp:lastModifiedBy>
  <cp:revision>2</cp:revision>
  <cp:lastPrinted>2015-10-26T10:15:00Z</cp:lastPrinted>
  <dcterms:created xsi:type="dcterms:W3CDTF">2015-12-07T20:03:00Z</dcterms:created>
  <dcterms:modified xsi:type="dcterms:W3CDTF">2015-12-07T20:03:00Z</dcterms:modified>
</cp:coreProperties>
</file>