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F06" w:rsidRPr="00061277" w:rsidRDefault="006D0F06" w:rsidP="008E244F">
      <w:pPr>
        <w:jc w:val="center"/>
        <w:rPr>
          <w:rFonts w:cstheme="minorHAnsi"/>
          <w:b/>
        </w:rPr>
      </w:pPr>
      <w:r w:rsidRPr="00061277">
        <w:rPr>
          <w:rFonts w:cstheme="minorHAnsi"/>
          <w:noProof/>
          <w:lang w:val="cs-CZ" w:eastAsia="cs-CZ" w:bidi="ar-SA"/>
        </w:rPr>
        <w:drawing>
          <wp:inline distT="0" distB="0" distL="0" distR="0">
            <wp:extent cx="5760720" cy="125857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onsors-cs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0F06" w:rsidRPr="00061277" w:rsidRDefault="006D0F06" w:rsidP="008E244F">
      <w:pPr>
        <w:jc w:val="center"/>
        <w:rPr>
          <w:rFonts w:cstheme="minorHAnsi"/>
          <w:b/>
        </w:rPr>
      </w:pPr>
    </w:p>
    <w:p w:rsidR="006D0F06" w:rsidRPr="00061277" w:rsidRDefault="006D0F06" w:rsidP="008E244F">
      <w:pPr>
        <w:jc w:val="center"/>
        <w:rPr>
          <w:rFonts w:cstheme="minorHAnsi"/>
          <w:b/>
        </w:rPr>
      </w:pPr>
    </w:p>
    <w:p w:rsidR="00253C9D" w:rsidRPr="00061277" w:rsidRDefault="00253C9D" w:rsidP="008E244F">
      <w:pPr>
        <w:jc w:val="center"/>
        <w:rPr>
          <w:rFonts w:cstheme="minorHAnsi"/>
          <w:b/>
          <w:sz w:val="36"/>
        </w:rPr>
      </w:pPr>
    </w:p>
    <w:p w:rsidR="00061277" w:rsidRPr="00061277" w:rsidRDefault="00253C9D" w:rsidP="00061277">
      <w:pPr>
        <w:rPr>
          <w:rFonts w:cstheme="minorHAnsi"/>
          <w:b/>
          <w:sz w:val="36"/>
        </w:rPr>
      </w:pPr>
      <w:r w:rsidRPr="00061277">
        <w:rPr>
          <w:rFonts w:cstheme="minorHAnsi"/>
          <w:b/>
          <w:sz w:val="36"/>
        </w:rPr>
        <w:t xml:space="preserve">SECOND HYDAP WORKSHOP  </w:t>
      </w:r>
    </w:p>
    <w:p w:rsidR="0095518D" w:rsidRPr="00061277" w:rsidRDefault="00061277" w:rsidP="00061277">
      <w:pPr>
        <w:tabs>
          <w:tab w:val="left" w:pos="3119"/>
        </w:tabs>
        <w:ind w:left="2124" w:firstLine="708"/>
        <w:rPr>
          <w:rFonts w:cstheme="minorHAnsi"/>
          <w:b/>
          <w:sz w:val="28"/>
        </w:rPr>
      </w:pPr>
      <w:r w:rsidRPr="00061277">
        <w:rPr>
          <w:rFonts w:cstheme="minorHAnsi"/>
          <w:b/>
          <w:sz w:val="28"/>
        </w:rPr>
        <w:tab/>
        <w:t xml:space="preserve">     </w:t>
      </w:r>
      <w:r w:rsidR="0095518D" w:rsidRPr="00061277">
        <w:rPr>
          <w:rFonts w:cstheme="minorHAnsi"/>
          <w:b/>
          <w:sz w:val="28"/>
        </w:rPr>
        <w:t>Airborne remote sensing in soil science</w:t>
      </w:r>
    </w:p>
    <w:p w:rsidR="00061277" w:rsidRPr="00061277" w:rsidRDefault="00061277" w:rsidP="00061277">
      <w:pPr>
        <w:tabs>
          <w:tab w:val="left" w:pos="3119"/>
        </w:tabs>
        <w:rPr>
          <w:rFonts w:cstheme="minorHAnsi"/>
          <w:b/>
          <w:sz w:val="32"/>
        </w:rPr>
      </w:pPr>
      <w:r w:rsidRPr="00061277">
        <w:rPr>
          <w:rFonts w:cstheme="minorHAnsi"/>
          <w:b/>
          <w:sz w:val="32"/>
        </w:rPr>
        <w:t>&amp;</w:t>
      </w:r>
    </w:p>
    <w:p w:rsidR="00061277" w:rsidRPr="00061277" w:rsidRDefault="00061277" w:rsidP="00061277">
      <w:pPr>
        <w:tabs>
          <w:tab w:val="left" w:pos="3119"/>
        </w:tabs>
        <w:rPr>
          <w:rFonts w:cstheme="minorHAnsi"/>
          <w:b/>
          <w:sz w:val="36"/>
        </w:rPr>
      </w:pPr>
    </w:p>
    <w:p w:rsidR="00061277" w:rsidRPr="00061277" w:rsidRDefault="00061277" w:rsidP="00061277">
      <w:pPr>
        <w:rPr>
          <w:rFonts w:cstheme="minorHAnsi"/>
          <w:b/>
          <w:sz w:val="28"/>
        </w:rPr>
      </w:pPr>
      <w:r w:rsidRPr="00061277">
        <w:rPr>
          <w:rFonts w:cstheme="minorHAnsi"/>
          <w:b/>
          <w:sz w:val="36"/>
        </w:rPr>
        <w:t>FIRST DISCUSSION PANEL</w:t>
      </w:r>
      <w:r w:rsidRPr="00061277">
        <w:rPr>
          <w:rFonts w:cstheme="minorHAnsi"/>
          <w:b/>
          <w:sz w:val="28"/>
        </w:rPr>
        <w:t xml:space="preserve"> </w:t>
      </w:r>
    </w:p>
    <w:p w:rsidR="006D0F06" w:rsidRPr="00061277" w:rsidRDefault="00061277" w:rsidP="00061277">
      <w:pPr>
        <w:ind w:left="2832"/>
        <w:jc w:val="center"/>
        <w:rPr>
          <w:rFonts w:cstheme="minorHAnsi"/>
          <w:b/>
          <w:sz w:val="36"/>
          <w:szCs w:val="32"/>
        </w:rPr>
      </w:pPr>
      <w:r w:rsidRPr="00061277">
        <w:rPr>
          <w:rFonts w:cstheme="minorHAnsi"/>
          <w:b/>
          <w:sz w:val="28"/>
        </w:rPr>
        <w:t xml:space="preserve">        </w:t>
      </w:r>
      <w:r w:rsidR="00DC428F" w:rsidRPr="00061277">
        <w:rPr>
          <w:rFonts w:cstheme="minorHAnsi"/>
          <w:b/>
          <w:sz w:val="28"/>
        </w:rPr>
        <w:t>Interdisciplinary approaches in soil assessment</w:t>
      </w:r>
      <w:r w:rsidR="006D0F06" w:rsidRPr="00061277">
        <w:rPr>
          <w:rFonts w:cstheme="minorHAnsi"/>
          <w:b/>
          <w:sz w:val="36"/>
          <w:szCs w:val="32"/>
        </w:rPr>
        <w:t xml:space="preserve"> </w:t>
      </w:r>
    </w:p>
    <w:p w:rsidR="006D0F06" w:rsidRPr="00061277" w:rsidRDefault="006D0F06" w:rsidP="008E244F">
      <w:pPr>
        <w:jc w:val="center"/>
        <w:rPr>
          <w:rFonts w:cstheme="minorHAnsi"/>
          <w:b/>
        </w:rPr>
      </w:pPr>
    </w:p>
    <w:p w:rsidR="006D0F06" w:rsidRPr="00061277" w:rsidRDefault="006D0F06" w:rsidP="008E244F">
      <w:pPr>
        <w:jc w:val="center"/>
        <w:rPr>
          <w:rFonts w:cstheme="minorHAnsi"/>
          <w:b/>
        </w:rPr>
      </w:pPr>
      <w:r w:rsidRPr="00061277">
        <w:rPr>
          <w:rFonts w:cstheme="minorHAnsi"/>
          <w:b/>
        </w:rPr>
        <w:t>at</w:t>
      </w:r>
    </w:p>
    <w:p w:rsidR="006D0F06" w:rsidRPr="00061277" w:rsidRDefault="006D0F06" w:rsidP="008E244F">
      <w:pPr>
        <w:jc w:val="center"/>
        <w:rPr>
          <w:rFonts w:cstheme="minorHAnsi"/>
          <w:b/>
        </w:rPr>
      </w:pPr>
    </w:p>
    <w:p w:rsidR="0095518D" w:rsidRPr="00061277" w:rsidRDefault="006D0F06" w:rsidP="008E244F">
      <w:pPr>
        <w:jc w:val="center"/>
        <w:rPr>
          <w:rFonts w:cstheme="minorHAnsi"/>
          <w:b/>
        </w:rPr>
      </w:pPr>
      <w:r w:rsidRPr="00061277">
        <w:rPr>
          <w:rFonts w:cstheme="minorHAnsi"/>
          <w:b/>
        </w:rPr>
        <w:t>Global Change Research Centre AS CR, v.v.i., Czech Republic</w:t>
      </w:r>
    </w:p>
    <w:p w:rsidR="00253C9D" w:rsidRPr="00061277" w:rsidRDefault="00253C9D" w:rsidP="00253C9D">
      <w:pPr>
        <w:jc w:val="center"/>
        <w:rPr>
          <w:rFonts w:cstheme="minorHAnsi"/>
          <w:b/>
        </w:rPr>
      </w:pPr>
      <w:r w:rsidRPr="00061277">
        <w:rPr>
          <w:rFonts w:cstheme="minorHAnsi"/>
          <w:b/>
        </w:rPr>
        <w:t>June 25-28, 2013</w:t>
      </w:r>
    </w:p>
    <w:p w:rsidR="00253C9D" w:rsidRPr="00061277" w:rsidRDefault="00253C9D" w:rsidP="008E244F">
      <w:pPr>
        <w:jc w:val="center"/>
        <w:rPr>
          <w:rFonts w:cstheme="minorHAnsi"/>
          <w:b/>
        </w:rPr>
      </w:pPr>
    </w:p>
    <w:p w:rsidR="00DC428F" w:rsidRPr="00061277" w:rsidRDefault="00DC428F" w:rsidP="00AB7152">
      <w:pPr>
        <w:rPr>
          <w:rFonts w:cstheme="minorHAnsi"/>
          <w:b/>
        </w:rPr>
      </w:pPr>
    </w:p>
    <w:p w:rsidR="006D0F06" w:rsidRPr="00061277" w:rsidRDefault="006D0F06" w:rsidP="00AB7152">
      <w:pPr>
        <w:rPr>
          <w:rFonts w:cstheme="minorHAnsi"/>
        </w:rPr>
      </w:pPr>
    </w:p>
    <w:p w:rsidR="006D0F06" w:rsidRPr="00061277" w:rsidRDefault="006D0F06" w:rsidP="00AB7152">
      <w:pPr>
        <w:rPr>
          <w:rFonts w:cstheme="minorHAnsi"/>
          <w:lang w:val="cs-CZ"/>
        </w:rPr>
      </w:pPr>
      <w:r w:rsidRPr="00061277">
        <w:rPr>
          <w:rFonts w:cstheme="minorHAnsi"/>
          <w:lang w:val="cs-CZ"/>
        </w:rPr>
        <w:t>Vážení partneři,</w:t>
      </w:r>
    </w:p>
    <w:p w:rsidR="006D0F06" w:rsidRPr="00061277" w:rsidRDefault="006D0F06" w:rsidP="00AB7152">
      <w:pPr>
        <w:rPr>
          <w:rFonts w:cstheme="minorHAnsi"/>
          <w:lang w:val="cs-CZ"/>
        </w:rPr>
      </w:pPr>
    </w:p>
    <w:p w:rsidR="00253C9D" w:rsidRPr="00344216" w:rsidRDefault="00253C9D" w:rsidP="00AB7152">
      <w:pPr>
        <w:rPr>
          <w:rFonts w:cstheme="minorHAnsi"/>
          <w:lang w:val="cs-CZ"/>
        </w:rPr>
      </w:pPr>
      <w:r w:rsidRPr="00344216">
        <w:rPr>
          <w:rFonts w:cstheme="minorHAnsi"/>
          <w:lang w:val="cs-CZ"/>
        </w:rPr>
        <w:t>dovolte nám poz</w:t>
      </w:r>
      <w:r w:rsidR="00061277" w:rsidRPr="00344216">
        <w:rPr>
          <w:rFonts w:cstheme="minorHAnsi"/>
          <w:lang w:val="cs-CZ"/>
        </w:rPr>
        <w:t xml:space="preserve">vat Vás na druhý HyDaP Workshop a první </w:t>
      </w:r>
      <w:r w:rsidR="00807908" w:rsidRPr="00344216">
        <w:rPr>
          <w:rFonts w:cstheme="minorHAnsi"/>
          <w:lang w:val="cs-CZ"/>
        </w:rPr>
        <w:t>diskusní</w:t>
      </w:r>
      <w:r w:rsidR="00061277" w:rsidRPr="00344216">
        <w:rPr>
          <w:rFonts w:cstheme="minorHAnsi"/>
          <w:lang w:val="cs-CZ"/>
        </w:rPr>
        <w:t xml:space="preserve"> panel,</w:t>
      </w:r>
      <w:r w:rsidRPr="00344216">
        <w:rPr>
          <w:rFonts w:cstheme="minorHAnsi"/>
          <w:lang w:val="cs-CZ"/>
        </w:rPr>
        <w:t xml:space="preserve"> který se bude konat od 25. do 28. června v prostorách </w:t>
      </w:r>
      <w:r w:rsidR="00FE4A3D" w:rsidRPr="00344216">
        <w:rPr>
          <w:rFonts w:cstheme="minorHAnsi"/>
          <w:lang w:val="cs-CZ"/>
        </w:rPr>
        <w:t xml:space="preserve">Centra výzkumu globální změny (mapa </w:t>
      </w:r>
      <w:hyperlink r:id="rId7" w:anchor="x=16.596115&amp;y=49.187007&amp;z=15&amp;d=addr_11751962_1&amp;t=s&amp;q=Brno%252C%2520b%25C4%259Blidla%25204a&amp;qp=9.756310_47.643537_21.351218_51.699376_6" w:history="1">
        <w:r w:rsidR="00FE4A3D" w:rsidRPr="00344216">
          <w:rPr>
            <w:rStyle w:val="Hypertextovodkaz"/>
            <w:rFonts w:cstheme="minorHAnsi"/>
            <w:lang w:val="cs-CZ"/>
          </w:rPr>
          <w:t>zde</w:t>
        </w:r>
      </w:hyperlink>
      <w:r w:rsidR="00FE4A3D" w:rsidRPr="00344216">
        <w:rPr>
          <w:rFonts w:cstheme="minorHAnsi"/>
          <w:lang w:val="cs-CZ"/>
        </w:rPr>
        <w:t>).</w:t>
      </w:r>
    </w:p>
    <w:p w:rsidR="00061277" w:rsidRPr="00344216" w:rsidRDefault="00061277" w:rsidP="00AB7152">
      <w:pPr>
        <w:rPr>
          <w:rFonts w:cstheme="minorHAnsi"/>
          <w:lang w:val="cs-CZ"/>
        </w:rPr>
      </w:pPr>
    </w:p>
    <w:p w:rsidR="00E241C7" w:rsidRPr="00344216" w:rsidRDefault="00E241C7" w:rsidP="00E241C7">
      <w:pPr>
        <w:jc w:val="both"/>
        <w:rPr>
          <w:lang w:val="cs-CZ"/>
        </w:rPr>
      </w:pPr>
      <w:r w:rsidRPr="00344216">
        <w:rPr>
          <w:rFonts w:cstheme="minorHAnsi"/>
          <w:lang w:val="cs-CZ"/>
        </w:rPr>
        <w:t xml:space="preserve">Srdečně Vás v rámci Workshopu zveme </w:t>
      </w:r>
      <w:r w:rsidR="00C445C2" w:rsidRPr="00344216">
        <w:rPr>
          <w:rFonts w:cstheme="minorHAnsi"/>
          <w:lang w:val="cs-CZ"/>
        </w:rPr>
        <w:t>na přednášky a praktická cvičení na téma</w:t>
      </w:r>
      <w:r w:rsidRPr="00344216">
        <w:rPr>
          <w:rFonts w:cstheme="minorHAnsi"/>
          <w:lang w:val="cs-CZ"/>
        </w:rPr>
        <w:t xml:space="preserve"> „Soil Spectroscopy</w:t>
      </w:r>
      <w:r w:rsidR="00C445C2" w:rsidRPr="00344216">
        <w:rPr>
          <w:rFonts w:cstheme="minorHAnsi"/>
          <w:lang w:val="cs-CZ"/>
        </w:rPr>
        <w:t>”, které</w:t>
      </w:r>
      <w:r w:rsidRPr="00344216">
        <w:rPr>
          <w:rFonts w:cstheme="minorHAnsi"/>
          <w:lang w:val="cs-CZ"/>
        </w:rPr>
        <w:t xml:space="preserve"> povede </w:t>
      </w:r>
      <w:r w:rsidR="00C445C2" w:rsidRPr="00344216">
        <w:rPr>
          <w:lang w:val="cs-CZ"/>
        </w:rPr>
        <w:t>Prof. Eyal Ben Dor z Tel-</w:t>
      </w:r>
      <w:r w:rsidR="00344216" w:rsidRPr="00344216">
        <w:rPr>
          <w:lang w:val="cs-CZ"/>
        </w:rPr>
        <w:t xml:space="preserve">Aviv Univ. </w:t>
      </w:r>
      <w:r w:rsidR="00C445C2" w:rsidRPr="00344216">
        <w:rPr>
          <w:lang w:val="cs-CZ"/>
        </w:rPr>
        <w:t xml:space="preserve">a na diskusní panel   koordinovaný Prof. Janem Frouzem, zaměřený na </w:t>
      </w:r>
      <w:r w:rsidR="00344216" w:rsidRPr="00344216">
        <w:rPr>
          <w:lang w:val="cs-CZ"/>
        </w:rPr>
        <w:t>genezi půd a jejich vlastnosti.</w:t>
      </w:r>
    </w:p>
    <w:p w:rsidR="00E241C7" w:rsidRPr="00061277" w:rsidRDefault="00E241C7" w:rsidP="00AB7152">
      <w:pPr>
        <w:rPr>
          <w:rFonts w:cstheme="minorHAnsi"/>
          <w:lang w:val="cs-CZ"/>
        </w:rPr>
      </w:pPr>
    </w:p>
    <w:p w:rsidR="00061277" w:rsidRPr="00061277" w:rsidRDefault="00061277" w:rsidP="00061277">
      <w:pPr>
        <w:rPr>
          <w:rFonts w:cstheme="minorHAnsi"/>
          <w:lang w:val="cs-CZ"/>
        </w:rPr>
      </w:pPr>
      <w:r w:rsidRPr="00061277">
        <w:rPr>
          <w:rFonts w:cstheme="minorHAnsi"/>
          <w:lang w:val="cs-CZ"/>
        </w:rPr>
        <w:t xml:space="preserve">Mějte prosím na paměti, že se workshop i panel bude konat v anglickém </w:t>
      </w:r>
      <w:r>
        <w:rPr>
          <w:rFonts w:cstheme="minorHAnsi"/>
          <w:lang w:val="cs-CZ"/>
        </w:rPr>
        <w:t>jazyce.</w:t>
      </w:r>
    </w:p>
    <w:p w:rsidR="00061277" w:rsidRPr="00061277" w:rsidRDefault="00061277" w:rsidP="00061277">
      <w:pPr>
        <w:rPr>
          <w:rFonts w:cstheme="minorHAnsi"/>
          <w:lang w:val="cs-CZ"/>
        </w:rPr>
      </w:pPr>
    </w:p>
    <w:p w:rsidR="00253C9D" w:rsidRDefault="00253C9D" w:rsidP="00AB7152">
      <w:pPr>
        <w:rPr>
          <w:rFonts w:cstheme="minorHAnsi"/>
          <w:lang w:val="cs-CZ"/>
        </w:rPr>
      </w:pPr>
    </w:p>
    <w:p w:rsidR="000B351E" w:rsidRDefault="009B22C9" w:rsidP="009B22C9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>V případě zájmu</w:t>
      </w:r>
      <w:r w:rsidR="005B5802">
        <w:rPr>
          <w:rFonts w:cstheme="minorHAnsi"/>
          <w:lang w:val="cs-CZ"/>
        </w:rPr>
        <w:t xml:space="preserve"> se</w:t>
      </w:r>
      <w:r>
        <w:rPr>
          <w:rFonts w:cstheme="minorHAnsi"/>
          <w:lang w:val="cs-CZ"/>
        </w:rPr>
        <w:t xml:space="preserve">, prosím, </w:t>
      </w:r>
      <w:r w:rsidR="009D3736">
        <w:rPr>
          <w:rFonts w:cstheme="minorHAnsi"/>
          <w:lang w:val="cs-CZ"/>
        </w:rPr>
        <w:t>za</w:t>
      </w:r>
      <w:r w:rsidR="005B5802">
        <w:rPr>
          <w:rFonts w:cstheme="minorHAnsi"/>
          <w:lang w:val="cs-CZ"/>
        </w:rPr>
        <w:t xml:space="preserve">registrujte </w:t>
      </w:r>
      <w:r w:rsidR="006D15F5">
        <w:rPr>
          <w:rFonts w:cstheme="minorHAnsi"/>
          <w:lang w:val="cs-CZ"/>
        </w:rPr>
        <w:t xml:space="preserve">prostřednictvím </w:t>
      </w:r>
      <w:r w:rsidR="009D3736">
        <w:rPr>
          <w:rFonts w:cstheme="minorHAnsi"/>
          <w:lang w:val="cs-CZ"/>
        </w:rPr>
        <w:t>systému</w:t>
      </w:r>
      <w:r w:rsidR="005B5802">
        <w:rPr>
          <w:rFonts w:cstheme="minorHAnsi"/>
          <w:lang w:val="cs-CZ"/>
        </w:rPr>
        <w:t xml:space="preserve"> </w:t>
      </w:r>
      <w:hyperlink r:id="rId8" w:history="1">
        <w:r w:rsidR="005B5802" w:rsidRPr="005B5802">
          <w:rPr>
            <w:rStyle w:val="Hypertextovodkaz"/>
            <w:rFonts w:cstheme="minorHAnsi"/>
            <w:lang w:val="cs-CZ"/>
          </w:rPr>
          <w:t>Do</w:t>
        </w:r>
        <w:r w:rsidR="005B5802" w:rsidRPr="005B5802">
          <w:rPr>
            <w:rStyle w:val="Hypertextovodkaz"/>
            <w:rFonts w:cstheme="minorHAnsi"/>
            <w:lang w:val="cs-CZ"/>
          </w:rPr>
          <w:t>o</w:t>
        </w:r>
        <w:r w:rsidR="005B5802" w:rsidRPr="005B5802">
          <w:rPr>
            <w:rStyle w:val="Hypertextovodkaz"/>
            <w:rFonts w:cstheme="minorHAnsi"/>
            <w:lang w:val="cs-CZ"/>
          </w:rPr>
          <w:t>dle</w:t>
        </w:r>
      </w:hyperlink>
      <w:r w:rsidR="005B5802">
        <w:rPr>
          <w:rFonts w:cstheme="minorHAnsi"/>
          <w:lang w:val="cs-CZ"/>
        </w:rPr>
        <w:t xml:space="preserve"> </w:t>
      </w:r>
    </w:p>
    <w:p w:rsidR="009B22C9" w:rsidRDefault="005B5802" w:rsidP="009B22C9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a </w:t>
      </w:r>
      <w:r>
        <w:rPr>
          <w:rFonts w:cstheme="minorHAnsi"/>
          <w:lang w:val="cs-CZ"/>
        </w:rPr>
        <w:t xml:space="preserve">potvrďte účast </w:t>
      </w:r>
      <w:r>
        <w:rPr>
          <w:rFonts w:cstheme="minorHAnsi"/>
          <w:lang w:val="cs-CZ"/>
        </w:rPr>
        <w:t>na </w:t>
      </w:r>
      <w:r>
        <w:rPr>
          <w:rFonts w:cstheme="minorHAnsi"/>
          <w:lang w:val="cs-CZ"/>
        </w:rPr>
        <w:t xml:space="preserve">e-mail </w:t>
      </w:r>
      <w:hyperlink r:id="rId9" w:history="1">
        <w:r w:rsidRPr="00CF313E">
          <w:rPr>
            <w:rStyle w:val="Hypertextovodkaz"/>
            <w:rFonts w:cstheme="minorHAnsi"/>
            <w:lang w:val="cs-CZ"/>
          </w:rPr>
          <w:t>glocova.p@czechglobe.cz</w:t>
        </w:r>
      </w:hyperlink>
      <w:r>
        <w:rPr>
          <w:rFonts w:cstheme="minorHAnsi"/>
          <w:lang w:val="cs-CZ"/>
        </w:rPr>
        <w:t xml:space="preserve"> </w:t>
      </w:r>
      <w:r w:rsidR="009B22C9">
        <w:rPr>
          <w:rFonts w:cstheme="minorHAnsi"/>
          <w:lang w:val="cs-CZ"/>
        </w:rPr>
        <w:t>spo</w:t>
      </w:r>
      <w:r w:rsidR="000B351E">
        <w:rPr>
          <w:rFonts w:cstheme="minorHAnsi"/>
          <w:lang w:val="cs-CZ"/>
        </w:rPr>
        <w:t>lečně s případnými požadavky na </w:t>
      </w:r>
      <w:bookmarkStart w:id="0" w:name="_GoBack"/>
      <w:bookmarkEnd w:id="0"/>
      <w:r w:rsidR="009B22C9">
        <w:rPr>
          <w:rFonts w:cstheme="minorHAnsi"/>
          <w:lang w:val="cs-CZ"/>
        </w:rPr>
        <w:t>ubytování, včetně termínu a typu pokoje (jedno/dvou lůžkový),</w:t>
      </w:r>
    </w:p>
    <w:p w:rsidR="009B22C9" w:rsidRDefault="009B22C9" w:rsidP="009B22C9">
      <w:pPr>
        <w:rPr>
          <w:rFonts w:cstheme="minorHAnsi"/>
          <w:lang w:val="cs-CZ"/>
        </w:rPr>
      </w:pPr>
      <w:r>
        <w:rPr>
          <w:rFonts w:cstheme="minorHAnsi"/>
          <w:lang w:val="cs-CZ"/>
        </w:rPr>
        <w:t xml:space="preserve">a to </w:t>
      </w:r>
      <w:r w:rsidRPr="009B22C9">
        <w:rPr>
          <w:rFonts w:cstheme="minorHAnsi"/>
          <w:b/>
          <w:lang w:val="cs-CZ"/>
        </w:rPr>
        <w:t>nejpozději do 28.5.2013</w:t>
      </w:r>
      <w:r>
        <w:rPr>
          <w:rFonts w:cstheme="minorHAnsi"/>
          <w:lang w:val="cs-CZ"/>
        </w:rPr>
        <w:t>.</w:t>
      </w:r>
    </w:p>
    <w:p w:rsidR="009B22C9" w:rsidRDefault="009B22C9" w:rsidP="009B22C9">
      <w:pPr>
        <w:rPr>
          <w:rFonts w:cstheme="minorHAnsi"/>
          <w:lang w:val="cs-CZ"/>
        </w:rPr>
      </w:pPr>
    </w:p>
    <w:p w:rsidR="009B22C9" w:rsidRDefault="009B22C9" w:rsidP="009B22C9">
      <w:pPr>
        <w:rPr>
          <w:rFonts w:cstheme="minorHAnsi"/>
          <w:lang w:val="cs-CZ"/>
        </w:rPr>
      </w:pPr>
      <w:r w:rsidRPr="00061277">
        <w:rPr>
          <w:rFonts w:cstheme="minorHAnsi"/>
          <w:lang w:val="cs-CZ"/>
        </w:rPr>
        <w:t>Náklady na ubytování a občerstvení v průběhu semináře budou hrazeny organizátorem semináře (CVGZ).</w:t>
      </w:r>
    </w:p>
    <w:p w:rsidR="009B22C9" w:rsidRDefault="009B22C9" w:rsidP="009B22C9">
      <w:pPr>
        <w:rPr>
          <w:rFonts w:cstheme="minorHAnsi"/>
          <w:lang w:val="cs-CZ"/>
        </w:rPr>
      </w:pPr>
    </w:p>
    <w:p w:rsidR="009B22C9" w:rsidRDefault="009B22C9" w:rsidP="00AB7152">
      <w:pPr>
        <w:rPr>
          <w:rFonts w:cstheme="minorHAnsi"/>
          <w:lang w:val="cs-CZ"/>
        </w:rPr>
      </w:pPr>
    </w:p>
    <w:p w:rsidR="009B22C9" w:rsidRPr="00061277" w:rsidRDefault="009B22C9" w:rsidP="00AB7152">
      <w:pPr>
        <w:rPr>
          <w:rFonts w:cstheme="minorHAnsi"/>
          <w:lang w:val="cs-CZ"/>
        </w:rPr>
      </w:pPr>
    </w:p>
    <w:p w:rsidR="00061277" w:rsidRPr="00061277" w:rsidRDefault="00061277" w:rsidP="00061277">
      <w:pPr>
        <w:rPr>
          <w:rFonts w:cstheme="minorHAnsi"/>
          <w:lang w:val="cs-CZ"/>
        </w:rPr>
      </w:pPr>
      <w:r w:rsidRPr="00061277">
        <w:rPr>
          <w:rFonts w:cstheme="minorHAnsi"/>
          <w:lang w:val="cs-CZ"/>
        </w:rPr>
        <w:t>Těšíme se na Vás i na všechny, kterým je tématika dálkového průzkumu blízká.</w:t>
      </w:r>
    </w:p>
    <w:p w:rsidR="00253C9D" w:rsidRPr="00061277" w:rsidRDefault="00253C9D" w:rsidP="00AB7152">
      <w:pPr>
        <w:rPr>
          <w:rFonts w:cstheme="minorHAnsi"/>
          <w:b/>
          <w:sz w:val="28"/>
          <w:u w:val="single"/>
        </w:rPr>
      </w:pPr>
      <w:r w:rsidRPr="00061277">
        <w:rPr>
          <w:rFonts w:cstheme="minorHAnsi"/>
          <w:b/>
          <w:sz w:val="28"/>
          <w:u w:val="single"/>
        </w:rPr>
        <w:lastRenderedPageBreak/>
        <w:t>Program:</w:t>
      </w:r>
    </w:p>
    <w:p w:rsidR="00253C9D" w:rsidRPr="00061277" w:rsidRDefault="00253C9D" w:rsidP="00AB7152">
      <w:pPr>
        <w:rPr>
          <w:rFonts w:cstheme="minorHAnsi"/>
        </w:rPr>
      </w:pPr>
    </w:p>
    <w:p w:rsidR="00DC428F" w:rsidRPr="00061277" w:rsidRDefault="00082978" w:rsidP="00AB7152">
      <w:pPr>
        <w:rPr>
          <w:rFonts w:cstheme="minorHAnsi"/>
        </w:rPr>
      </w:pPr>
      <w:r w:rsidRPr="00061277">
        <w:rPr>
          <w:rFonts w:cstheme="minorHAnsi"/>
        </w:rPr>
        <w:t>June 25,</w:t>
      </w:r>
      <w:r w:rsidR="00DC428F" w:rsidRPr="00061277">
        <w:rPr>
          <w:rFonts w:cstheme="minorHAnsi"/>
        </w:rPr>
        <w:t xml:space="preserve"> 2013 (13.00-17.30)</w:t>
      </w:r>
    </w:p>
    <w:p w:rsidR="00B65DA1" w:rsidRPr="00061277" w:rsidRDefault="00293E5F" w:rsidP="00AB7152">
      <w:pPr>
        <w:rPr>
          <w:rFonts w:cstheme="minorHAnsi"/>
          <w:b/>
        </w:rPr>
      </w:pPr>
      <w:r w:rsidRPr="00061277">
        <w:rPr>
          <w:rFonts w:cstheme="minorHAnsi"/>
          <w:b/>
        </w:rPr>
        <w:t>Discussion panel – 1st part</w:t>
      </w:r>
      <w:r w:rsidR="00717206">
        <w:rPr>
          <w:rFonts w:cstheme="minorHAnsi"/>
          <w:b/>
        </w:rPr>
        <w:t xml:space="preserve"> coordinated by Prof. Jan Frouz, Institute of Soil Biology, </w:t>
      </w:r>
      <w:r w:rsidR="00717206" w:rsidRPr="00717206">
        <w:rPr>
          <w:rFonts w:cstheme="minorHAnsi"/>
          <w:b/>
        </w:rPr>
        <w:t xml:space="preserve">Biology Centre </w:t>
      </w:r>
      <w:r w:rsidR="00717206">
        <w:rPr>
          <w:rFonts w:cstheme="minorHAnsi"/>
          <w:b/>
        </w:rPr>
        <w:t>ASCR</w:t>
      </w:r>
      <w:r w:rsidR="00717206" w:rsidRPr="00717206">
        <w:rPr>
          <w:rFonts w:cstheme="minorHAnsi"/>
          <w:b/>
        </w:rPr>
        <w:t>, v. v. i</w:t>
      </w:r>
      <w:r w:rsidR="00717206">
        <w:rPr>
          <w:rFonts w:cstheme="minorHAnsi"/>
          <w:b/>
        </w:rPr>
        <w:t>.</w:t>
      </w:r>
    </w:p>
    <w:p w:rsidR="00717206" w:rsidRDefault="00717206" w:rsidP="00AB7152">
      <w:pPr>
        <w:rPr>
          <w:rFonts w:cstheme="minorHAnsi"/>
        </w:rPr>
      </w:pPr>
    </w:p>
    <w:p w:rsidR="00AB7152" w:rsidRPr="00061277" w:rsidRDefault="008670CC" w:rsidP="00AB7152">
      <w:pPr>
        <w:rPr>
          <w:rFonts w:cstheme="minorHAnsi"/>
        </w:rPr>
      </w:pPr>
      <w:r w:rsidRPr="00061277">
        <w:rPr>
          <w:rFonts w:cstheme="minorHAnsi"/>
        </w:rPr>
        <w:t>Introduction to soil science</w:t>
      </w:r>
    </w:p>
    <w:p w:rsidR="00AB7152" w:rsidRPr="00061277" w:rsidRDefault="008670CC" w:rsidP="00AB7152">
      <w:pPr>
        <w:rPr>
          <w:rFonts w:cstheme="minorHAnsi"/>
        </w:rPr>
      </w:pPr>
      <w:r w:rsidRPr="00061277">
        <w:rPr>
          <w:rFonts w:cstheme="minorHAnsi"/>
        </w:rPr>
        <w:t>Processes of soil formation</w:t>
      </w:r>
    </w:p>
    <w:p w:rsidR="00AB7152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>Soil composition, structure, chemistry</w:t>
      </w:r>
    </w:p>
    <w:p w:rsidR="00DC428F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>Soil o</w:t>
      </w:r>
      <w:r w:rsidR="00BB4EBF" w:rsidRPr="00061277">
        <w:rPr>
          <w:rFonts w:cstheme="minorHAnsi"/>
        </w:rPr>
        <w:t>rganic matter</w:t>
      </w:r>
      <w:r w:rsidRPr="00061277">
        <w:rPr>
          <w:rFonts w:cstheme="minorHAnsi"/>
        </w:rPr>
        <w:t xml:space="preserve">, </w:t>
      </w:r>
      <w:r w:rsidR="00BB4EBF" w:rsidRPr="00061277">
        <w:rPr>
          <w:rFonts w:cstheme="minorHAnsi"/>
        </w:rPr>
        <w:t xml:space="preserve">carbon sequestration, </w:t>
      </w:r>
      <w:r w:rsidR="008670CC" w:rsidRPr="00061277">
        <w:rPr>
          <w:rFonts w:cstheme="minorHAnsi"/>
        </w:rPr>
        <w:t>soil fertility</w:t>
      </w:r>
    </w:p>
    <w:p w:rsidR="008670CC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 xml:space="preserve">Czech </w:t>
      </w:r>
      <w:r w:rsidR="00DC428F" w:rsidRPr="00061277">
        <w:rPr>
          <w:rFonts w:cstheme="minorHAnsi"/>
        </w:rPr>
        <w:t xml:space="preserve">and World </w:t>
      </w:r>
      <w:r w:rsidRPr="00061277">
        <w:rPr>
          <w:rFonts w:cstheme="minorHAnsi"/>
        </w:rPr>
        <w:t>soil classification system</w:t>
      </w:r>
      <w:r w:rsidR="00DC428F" w:rsidRPr="00061277">
        <w:rPr>
          <w:rFonts w:cstheme="minorHAnsi"/>
        </w:rPr>
        <w:t>s</w:t>
      </w:r>
    </w:p>
    <w:p w:rsidR="00BB4EBF" w:rsidRPr="00061277" w:rsidRDefault="00BB4EBF" w:rsidP="00AB7152">
      <w:pPr>
        <w:rPr>
          <w:rFonts w:cstheme="minorHAnsi"/>
        </w:rPr>
      </w:pPr>
    </w:p>
    <w:p w:rsidR="00AB7152" w:rsidRPr="00061277" w:rsidRDefault="00082978" w:rsidP="00AB7152">
      <w:pPr>
        <w:rPr>
          <w:rFonts w:cstheme="minorHAnsi"/>
        </w:rPr>
      </w:pPr>
      <w:r w:rsidRPr="00061277">
        <w:rPr>
          <w:rFonts w:cstheme="minorHAnsi"/>
        </w:rPr>
        <w:t>June 26,</w:t>
      </w:r>
      <w:r w:rsidR="00AB7152" w:rsidRPr="00061277">
        <w:rPr>
          <w:rFonts w:cstheme="minorHAnsi"/>
        </w:rPr>
        <w:t xml:space="preserve"> 2013 (9.00-12.00)</w:t>
      </w:r>
    </w:p>
    <w:p w:rsidR="003A0457" w:rsidRPr="00C60931" w:rsidRDefault="00717206" w:rsidP="00AB7152">
      <w:pPr>
        <w:rPr>
          <w:rFonts w:cstheme="minorHAnsi"/>
          <w:b/>
        </w:rPr>
      </w:pPr>
      <w:r w:rsidRPr="00C60931">
        <w:rPr>
          <w:rFonts w:cstheme="minorHAnsi"/>
          <w:b/>
        </w:rPr>
        <w:t xml:space="preserve">Workshop – 1st part, </w:t>
      </w:r>
      <w:r w:rsidRPr="00C60931">
        <w:rPr>
          <w:b/>
        </w:rPr>
        <w:t>Prof. Eyal Ben Dor., Tel-Aviv Univ.</w:t>
      </w:r>
    </w:p>
    <w:p w:rsidR="00AB7152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>The nature and properties of soils</w:t>
      </w:r>
    </w:p>
    <w:p w:rsidR="00BB4EBF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>I</w:t>
      </w:r>
      <w:r w:rsidR="00DC428F" w:rsidRPr="00061277">
        <w:rPr>
          <w:rFonts w:cstheme="minorHAnsi"/>
        </w:rPr>
        <w:t xml:space="preserve">nteraction with environment, </w:t>
      </w:r>
      <w:r w:rsidRPr="00061277">
        <w:rPr>
          <w:rFonts w:cstheme="minorHAnsi"/>
        </w:rPr>
        <w:t>three phase composition</w:t>
      </w:r>
      <w:r w:rsidR="00BB4EBF" w:rsidRPr="00061277">
        <w:rPr>
          <w:rFonts w:cstheme="minorHAnsi"/>
        </w:rPr>
        <w:t>, classification and exposure</w:t>
      </w:r>
    </w:p>
    <w:p w:rsidR="00BB4EBF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>Soil Spectroscopy 1: Definition, evaluation and development:  past present and future</w:t>
      </w:r>
    </w:p>
    <w:p w:rsidR="00BB4EBF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 xml:space="preserve">Soil Spectroscopy 2: </w:t>
      </w:r>
      <w:r w:rsidR="00BB4EBF" w:rsidRPr="00061277">
        <w:rPr>
          <w:rFonts w:cstheme="minorHAnsi"/>
        </w:rPr>
        <w:t>Chromophores (p</w:t>
      </w:r>
      <w:r w:rsidRPr="00061277">
        <w:rPr>
          <w:rFonts w:cstheme="minorHAnsi"/>
        </w:rPr>
        <w:t xml:space="preserve">hysical and chemical), Hapke’s </w:t>
      </w:r>
      <w:r w:rsidR="00BB4EBF" w:rsidRPr="00061277">
        <w:rPr>
          <w:rFonts w:cstheme="minorHAnsi"/>
        </w:rPr>
        <w:t>theory and Hunt libraries, refra</w:t>
      </w:r>
      <w:r w:rsidRPr="00061277">
        <w:rPr>
          <w:rFonts w:cstheme="minorHAnsi"/>
        </w:rPr>
        <w:t>ctive and reflation, absorption</w:t>
      </w:r>
      <w:r w:rsidR="00BB4EBF" w:rsidRPr="00061277">
        <w:rPr>
          <w:rFonts w:cstheme="minorHAnsi"/>
        </w:rPr>
        <w:t>, transmittance and reflectance</w:t>
      </w:r>
    </w:p>
    <w:p w:rsidR="009B4BA7" w:rsidRPr="00061277" w:rsidRDefault="009B4BA7" w:rsidP="00AB7152">
      <w:pPr>
        <w:rPr>
          <w:rFonts w:cstheme="minorHAnsi"/>
        </w:rPr>
      </w:pPr>
    </w:p>
    <w:p w:rsidR="009B4BA7" w:rsidRPr="00061277" w:rsidRDefault="00082978" w:rsidP="00AB7152">
      <w:pPr>
        <w:rPr>
          <w:rFonts w:cstheme="minorHAnsi"/>
        </w:rPr>
      </w:pPr>
      <w:r w:rsidRPr="00061277">
        <w:rPr>
          <w:rFonts w:cstheme="minorHAnsi"/>
        </w:rPr>
        <w:t>June 26,</w:t>
      </w:r>
      <w:r w:rsidR="009B4BA7" w:rsidRPr="00061277">
        <w:rPr>
          <w:rFonts w:cstheme="minorHAnsi"/>
        </w:rPr>
        <w:t xml:space="preserve"> 2013 (13.30-17.30)</w:t>
      </w:r>
    </w:p>
    <w:p w:rsidR="00AB7152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>Soil spectroscopy</w:t>
      </w:r>
      <w:r w:rsidR="009B4BA7" w:rsidRPr="00061277">
        <w:rPr>
          <w:rFonts w:cstheme="minorHAnsi"/>
        </w:rPr>
        <w:t xml:space="preserve"> </w:t>
      </w:r>
      <w:r w:rsidRPr="00061277">
        <w:rPr>
          <w:rFonts w:cstheme="minorHAnsi"/>
        </w:rPr>
        <w:t>3: All domains -</w:t>
      </w:r>
      <w:r w:rsidR="00BB4EBF" w:rsidRPr="00061277">
        <w:rPr>
          <w:rFonts w:cstheme="minorHAnsi"/>
        </w:rPr>
        <w:t xml:space="preserve"> problems and solutions (BRDF, Moisture, Near </w:t>
      </w:r>
      <w:r w:rsidRPr="00061277">
        <w:rPr>
          <w:rFonts w:cstheme="minorHAnsi"/>
        </w:rPr>
        <w:t xml:space="preserve">Infrared) </w:t>
      </w:r>
    </w:p>
    <w:p w:rsidR="009B4BA7" w:rsidRPr="00C60931" w:rsidRDefault="009B4BA7" w:rsidP="00AB7152">
      <w:pPr>
        <w:rPr>
          <w:rFonts w:cstheme="minorHAnsi"/>
          <w:b/>
        </w:rPr>
      </w:pPr>
      <w:r w:rsidRPr="00C60931">
        <w:rPr>
          <w:rFonts w:cstheme="minorHAnsi"/>
          <w:b/>
        </w:rPr>
        <w:t>Exercise</w:t>
      </w:r>
    </w:p>
    <w:p w:rsidR="009B4BA7" w:rsidRPr="00061277" w:rsidRDefault="009B4BA7" w:rsidP="00AB7152">
      <w:pPr>
        <w:rPr>
          <w:rFonts w:cstheme="minorHAnsi"/>
        </w:rPr>
      </w:pPr>
      <w:r w:rsidRPr="00061277">
        <w:rPr>
          <w:rFonts w:cstheme="minorHAnsi"/>
        </w:rPr>
        <w:t>Measurement with three ASDs with and with our protocol and normalization procedure</w:t>
      </w:r>
    </w:p>
    <w:p w:rsidR="009B4BA7" w:rsidRPr="00061277" w:rsidRDefault="009B4BA7" w:rsidP="00AB7152">
      <w:pPr>
        <w:rPr>
          <w:rFonts w:cstheme="minorHAnsi"/>
        </w:rPr>
      </w:pPr>
    </w:p>
    <w:p w:rsidR="009B4BA7" w:rsidRPr="00061277" w:rsidRDefault="00082978" w:rsidP="00AB7152">
      <w:pPr>
        <w:rPr>
          <w:rFonts w:cstheme="minorHAnsi"/>
        </w:rPr>
      </w:pPr>
      <w:r w:rsidRPr="00061277">
        <w:rPr>
          <w:rFonts w:cstheme="minorHAnsi"/>
        </w:rPr>
        <w:t xml:space="preserve">June </w:t>
      </w:r>
      <w:r w:rsidR="009B4BA7" w:rsidRPr="00061277">
        <w:rPr>
          <w:rFonts w:cstheme="minorHAnsi"/>
        </w:rPr>
        <w:t>27</w:t>
      </w:r>
      <w:r w:rsidRPr="00061277">
        <w:rPr>
          <w:rFonts w:cstheme="minorHAnsi"/>
        </w:rPr>
        <w:t>,</w:t>
      </w:r>
      <w:r w:rsidR="009B4BA7" w:rsidRPr="00061277">
        <w:rPr>
          <w:rFonts w:cstheme="minorHAnsi"/>
        </w:rPr>
        <w:t xml:space="preserve"> 2013 (9.00-12.00)</w:t>
      </w:r>
    </w:p>
    <w:p w:rsidR="00C60931" w:rsidRPr="00C60931" w:rsidRDefault="00C60931" w:rsidP="00C60931">
      <w:pPr>
        <w:rPr>
          <w:rFonts w:cstheme="minorHAnsi"/>
          <w:b/>
        </w:rPr>
      </w:pPr>
      <w:r>
        <w:rPr>
          <w:rFonts w:cstheme="minorHAnsi"/>
          <w:b/>
        </w:rPr>
        <w:t>Workshop – 2nd</w:t>
      </w:r>
      <w:r w:rsidRPr="00C60931">
        <w:rPr>
          <w:rFonts w:cstheme="minorHAnsi"/>
          <w:b/>
        </w:rPr>
        <w:t xml:space="preserve"> part, </w:t>
      </w:r>
      <w:r w:rsidRPr="00C60931">
        <w:rPr>
          <w:b/>
        </w:rPr>
        <w:t>Prof. Eyal Ben Dor., Tel-Aviv Univ.</w:t>
      </w:r>
    </w:p>
    <w:p w:rsidR="00BB4EBF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 xml:space="preserve">Analysis: Definition, </w:t>
      </w:r>
      <w:r w:rsidR="00BB4EBF" w:rsidRPr="00061277">
        <w:rPr>
          <w:rFonts w:cstheme="minorHAnsi"/>
        </w:rPr>
        <w:t>evaluation and cu</w:t>
      </w:r>
      <w:r w:rsidRPr="00061277">
        <w:rPr>
          <w:rFonts w:cstheme="minorHAnsi"/>
        </w:rPr>
        <w:t xml:space="preserve">rrent status in soil and other </w:t>
      </w:r>
      <w:r w:rsidR="00BB4EBF" w:rsidRPr="00061277">
        <w:rPr>
          <w:rFonts w:cstheme="minorHAnsi"/>
        </w:rPr>
        <w:t xml:space="preserve">disciplines. </w:t>
      </w:r>
    </w:p>
    <w:p w:rsidR="00BB4EBF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 xml:space="preserve">Soil analysis and measurements – problems and protocol s (lab, field and air/space borne) </w:t>
      </w:r>
    </w:p>
    <w:p w:rsidR="00BB4EBF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>Soil an</w:t>
      </w:r>
      <w:r w:rsidR="00B65DA1" w:rsidRPr="00061277">
        <w:rPr>
          <w:rFonts w:cstheme="minorHAnsi"/>
        </w:rPr>
        <w:t>alysis NIRS + all options (pre-</w:t>
      </w:r>
      <w:r w:rsidRPr="00061277">
        <w:rPr>
          <w:rFonts w:cstheme="minorHAnsi"/>
        </w:rPr>
        <w:t xml:space="preserve">processing, analytical methods, statistical measures) </w:t>
      </w:r>
    </w:p>
    <w:p w:rsidR="00BB4EBF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 xml:space="preserve">Soil Spectral </w:t>
      </w:r>
      <w:r w:rsidR="009B4BA7" w:rsidRPr="00061277">
        <w:rPr>
          <w:rFonts w:cstheme="minorHAnsi"/>
        </w:rPr>
        <w:t xml:space="preserve">Libraries and </w:t>
      </w:r>
      <w:r w:rsidRPr="00061277">
        <w:rPr>
          <w:rFonts w:cstheme="minorHAnsi"/>
        </w:rPr>
        <w:t xml:space="preserve">worldwide expert working group: The LUCAS and SWSG libraries. </w:t>
      </w:r>
    </w:p>
    <w:p w:rsidR="00BB4EBF" w:rsidRPr="00061277" w:rsidRDefault="00BB4EBF" w:rsidP="00AB7152">
      <w:pPr>
        <w:pStyle w:val="Odstavecseseznamem"/>
        <w:ind w:left="360"/>
        <w:rPr>
          <w:rFonts w:cstheme="minorHAnsi"/>
        </w:rPr>
      </w:pPr>
    </w:p>
    <w:p w:rsidR="00BB4EBF" w:rsidRPr="00061277" w:rsidRDefault="00082978" w:rsidP="003A0457">
      <w:pPr>
        <w:rPr>
          <w:rFonts w:cstheme="minorHAnsi"/>
        </w:rPr>
      </w:pPr>
      <w:r w:rsidRPr="00061277">
        <w:rPr>
          <w:rFonts w:cstheme="minorHAnsi"/>
        </w:rPr>
        <w:t xml:space="preserve">June </w:t>
      </w:r>
      <w:r w:rsidR="009B4BA7" w:rsidRPr="00061277">
        <w:rPr>
          <w:rFonts w:cstheme="minorHAnsi"/>
        </w:rPr>
        <w:t>27</w:t>
      </w:r>
      <w:r w:rsidRPr="00061277">
        <w:rPr>
          <w:rFonts w:cstheme="minorHAnsi"/>
        </w:rPr>
        <w:t>,</w:t>
      </w:r>
      <w:r w:rsidR="009B4BA7" w:rsidRPr="00061277">
        <w:rPr>
          <w:rFonts w:cstheme="minorHAnsi"/>
        </w:rPr>
        <w:t xml:space="preserve"> 2013 (13.30-17.30)</w:t>
      </w:r>
    </w:p>
    <w:p w:rsidR="00293E5F" w:rsidRPr="00C60931" w:rsidRDefault="00293E5F" w:rsidP="00AB7152">
      <w:pPr>
        <w:rPr>
          <w:rFonts w:cstheme="minorHAnsi"/>
          <w:b/>
        </w:rPr>
      </w:pPr>
      <w:r w:rsidRPr="00C60931">
        <w:rPr>
          <w:rFonts w:cstheme="minorHAnsi"/>
          <w:b/>
        </w:rPr>
        <w:t>Exercise</w:t>
      </w:r>
    </w:p>
    <w:p w:rsidR="00BB4EBF" w:rsidRPr="00061277" w:rsidRDefault="00AB7152" w:rsidP="00AB7152">
      <w:pPr>
        <w:rPr>
          <w:rFonts w:cstheme="minorHAnsi"/>
        </w:rPr>
      </w:pPr>
      <w:r w:rsidRPr="00061277">
        <w:rPr>
          <w:rFonts w:cstheme="minorHAnsi"/>
        </w:rPr>
        <w:t xml:space="preserve">Analysis of </w:t>
      </w:r>
      <w:r w:rsidR="00BB4EBF" w:rsidRPr="00061277">
        <w:rPr>
          <w:rFonts w:cstheme="minorHAnsi"/>
        </w:rPr>
        <w:t xml:space="preserve">soil contaminated with TPH (unscrabmler, other methods) </w:t>
      </w:r>
    </w:p>
    <w:p w:rsidR="00BB4EBF" w:rsidRPr="00061277" w:rsidRDefault="00BB4EBF" w:rsidP="00AB7152">
      <w:pPr>
        <w:rPr>
          <w:rFonts w:cstheme="minorHAnsi"/>
        </w:rPr>
      </w:pPr>
      <w:r w:rsidRPr="00061277">
        <w:rPr>
          <w:rFonts w:cstheme="minorHAnsi"/>
        </w:rPr>
        <w:t>Working with the set from 2 u</w:t>
      </w:r>
      <w:r w:rsidR="00B65DA1" w:rsidRPr="00061277">
        <w:rPr>
          <w:rFonts w:cstheme="minorHAnsi"/>
        </w:rPr>
        <w:t>sing the PARCUDA over the CLOUD - c</w:t>
      </w:r>
      <w:r w:rsidRPr="00061277">
        <w:rPr>
          <w:rFonts w:cstheme="minorHAnsi"/>
        </w:rPr>
        <w:t xml:space="preserve">omparison </w:t>
      </w:r>
    </w:p>
    <w:p w:rsidR="00BB4EBF" w:rsidRPr="00061277" w:rsidRDefault="00BB4EBF" w:rsidP="00AB7152">
      <w:pPr>
        <w:rPr>
          <w:rFonts w:cstheme="minorHAnsi"/>
        </w:rPr>
      </w:pPr>
    </w:p>
    <w:p w:rsidR="008670CC" w:rsidRPr="00061277" w:rsidRDefault="00082978" w:rsidP="00AB7152">
      <w:pPr>
        <w:rPr>
          <w:rFonts w:cstheme="minorHAnsi"/>
        </w:rPr>
      </w:pPr>
      <w:r w:rsidRPr="00061277">
        <w:rPr>
          <w:rFonts w:cstheme="minorHAnsi"/>
        </w:rPr>
        <w:t>June 28,</w:t>
      </w:r>
      <w:r w:rsidR="008670CC" w:rsidRPr="00061277">
        <w:rPr>
          <w:rFonts w:cstheme="minorHAnsi"/>
        </w:rPr>
        <w:t xml:space="preserve"> 2013</w:t>
      </w:r>
      <w:r w:rsidR="003A0457" w:rsidRPr="00061277">
        <w:rPr>
          <w:rFonts w:cstheme="minorHAnsi"/>
        </w:rPr>
        <w:t xml:space="preserve"> (9.00-14.00)</w:t>
      </w:r>
    </w:p>
    <w:p w:rsidR="00293E5F" w:rsidRDefault="00293E5F" w:rsidP="00AB7152">
      <w:pPr>
        <w:rPr>
          <w:rFonts w:cstheme="minorHAnsi"/>
          <w:b/>
        </w:rPr>
      </w:pPr>
      <w:r w:rsidRPr="00061277">
        <w:rPr>
          <w:rFonts w:cstheme="minorHAnsi"/>
          <w:b/>
        </w:rPr>
        <w:t>Discussion panel – 2nd part</w:t>
      </w:r>
      <w:r w:rsidR="00717206">
        <w:rPr>
          <w:rFonts w:cstheme="minorHAnsi"/>
          <w:b/>
        </w:rPr>
        <w:t xml:space="preserve">, coordinated by Prof. Jan Frouz, Institute of Soil Biology, </w:t>
      </w:r>
      <w:r w:rsidR="00717206" w:rsidRPr="00717206">
        <w:rPr>
          <w:rFonts w:cstheme="minorHAnsi"/>
          <w:b/>
        </w:rPr>
        <w:t xml:space="preserve">Biology Centre </w:t>
      </w:r>
      <w:r w:rsidR="00717206">
        <w:rPr>
          <w:rFonts w:cstheme="minorHAnsi"/>
          <w:b/>
        </w:rPr>
        <w:t>ASCR</w:t>
      </w:r>
      <w:r w:rsidR="00717206" w:rsidRPr="00717206">
        <w:rPr>
          <w:rFonts w:cstheme="minorHAnsi"/>
          <w:b/>
        </w:rPr>
        <w:t>, v. v. i</w:t>
      </w:r>
      <w:r w:rsidR="00717206">
        <w:rPr>
          <w:rFonts w:cstheme="minorHAnsi"/>
          <w:b/>
        </w:rPr>
        <w:t>. and Dept. of Remote Sensing CVGZ v.v.i.</w:t>
      </w:r>
    </w:p>
    <w:p w:rsidR="00717206" w:rsidRPr="00061277" w:rsidRDefault="00717206" w:rsidP="00AB7152">
      <w:pPr>
        <w:rPr>
          <w:rFonts w:cstheme="minorHAnsi"/>
          <w:b/>
        </w:rPr>
      </w:pPr>
    </w:p>
    <w:p w:rsidR="003A0457" w:rsidRPr="00061277" w:rsidRDefault="00293E5F" w:rsidP="00AB7152">
      <w:pPr>
        <w:rPr>
          <w:rFonts w:cstheme="minorHAnsi"/>
        </w:rPr>
      </w:pPr>
      <w:r w:rsidRPr="00061277">
        <w:rPr>
          <w:rFonts w:cstheme="minorHAnsi"/>
        </w:rPr>
        <w:t xml:space="preserve">Interdisciplinary tasks between remote sensing and </w:t>
      </w:r>
      <w:r w:rsidR="003A0457" w:rsidRPr="00061277">
        <w:rPr>
          <w:rFonts w:cstheme="minorHAnsi"/>
        </w:rPr>
        <w:t>soil/vegetation sciences</w:t>
      </w:r>
    </w:p>
    <w:p w:rsidR="003A0457" w:rsidRPr="00061277" w:rsidRDefault="003A0457" w:rsidP="003A0457">
      <w:pPr>
        <w:rPr>
          <w:rFonts w:cstheme="minorHAnsi"/>
        </w:rPr>
      </w:pPr>
      <w:r w:rsidRPr="00061277">
        <w:rPr>
          <w:rFonts w:cstheme="minorHAnsi"/>
        </w:rPr>
        <w:t>Project overlaps between HyDaP</w:t>
      </w:r>
      <w:r w:rsidR="008670CC" w:rsidRPr="00061277">
        <w:rPr>
          <w:rFonts w:cstheme="minorHAnsi"/>
        </w:rPr>
        <w:t xml:space="preserve"> partners (t</w:t>
      </w:r>
      <w:r w:rsidRPr="00061277">
        <w:rPr>
          <w:rFonts w:cstheme="minorHAnsi"/>
        </w:rPr>
        <w:t>hermal regime, crop production)</w:t>
      </w:r>
    </w:p>
    <w:p w:rsidR="003A0457" w:rsidRPr="00061277" w:rsidRDefault="003A0457" w:rsidP="003A0457">
      <w:pPr>
        <w:rPr>
          <w:rFonts w:cstheme="minorHAnsi"/>
        </w:rPr>
      </w:pPr>
      <w:r w:rsidRPr="00061277">
        <w:rPr>
          <w:rFonts w:cstheme="minorHAnsi"/>
        </w:rPr>
        <w:t>Potential publications and projects</w:t>
      </w:r>
    </w:p>
    <w:p w:rsidR="008670CC" w:rsidRPr="00061277" w:rsidRDefault="008670CC" w:rsidP="00AB7152">
      <w:pPr>
        <w:rPr>
          <w:rFonts w:cstheme="minorHAnsi"/>
        </w:rPr>
      </w:pPr>
    </w:p>
    <w:p w:rsidR="008670CC" w:rsidRPr="00061277" w:rsidRDefault="008670CC" w:rsidP="006D0F06">
      <w:pPr>
        <w:jc w:val="center"/>
        <w:rPr>
          <w:rFonts w:cstheme="minorHAnsi"/>
        </w:rPr>
      </w:pPr>
    </w:p>
    <w:p w:rsidR="00061277" w:rsidRPr="00061277" w:rsidRDefault="00061277" w:rsidP="006D0F06">
      <w:pPr>
        <w:jc w:val="center"/>
        <w:rPr>
          <w:rFonts w:cstheme="minorHAnsi"/>
        </w:rPr>
      </w:pPr>
    </w:p>
    <w:sectPr w:rsidR="00061277" w:rsidRPr="00061277" w:rsidSect="00615F9D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50121"/>
    <w:multiLevelType w:val="hybridMultilevel"/>
    <w:tmpl w:val="ED4AD4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7C78B4"/>
    <w:multiLevelType w:val="hybridMultilevel"/>
    <w:tmpl w:val="5194FF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309D5"/>
    <w:multiLevelType w:val="hybridMultilevel"/>
    <w:tmpl w:val="B93E16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0CC"/>
    <w:rsid w:val="00061277"/>
    <w:rsid w:val="00074B92"/>
    <w:rsid w:val="00082978"/>
    <w:rsid w:val="000B351E"/>
    <w:rsid w:val="0019481D"/>
    <w:rsid w:val="001C4792"/>
    <w:rsid w:val="001E3375"/>
    <w:rsid w:val="001E68F7"/>
    <w:rsid w:val="00220777"/>
    <w:rsid w:val="0023576E"/>
    <w:rsid w:val="00236663"/>
    <w:rsid w:val="00253C9D"/>
    <w:rsid w:val="00260673"/>
    <w:rsid w:val="00293E5F"/>
    <w:rsid w:val="002E7386"/>
    <w:rsid w:val="00344216"/>
    <w:rsid w:val="003A0457"/>
    <w:rsid w:val="003B26DE"/>
    <w:rsid w:val="004060A7"/>
    <w:rsid w:val="00424015"/>
    <w:rsid w:val="00466529"/>
    <w:rsid w:val="004D15E1"/>
    <w:rsid w:val="005130C3"/>
    <w:rsid w:val="005B5802"/>
    <w:rsid w:val="00615F9D"/>
    <w:rsid w:val="00617B86"/>
    <w:rsid w:val="00617BFF"/>
    <w:rsid w:val="006532A2"/>
    <w:rsid w:val="00655681"/>
    <w:rsid w:val="0067134D"/>
    <w:rsid w:val="006B10EC"/>
    <w:rsid w:val="006C70C6"/>
    <w:rsid w:val="006D0F06"/>
    <w:rsid w:val="006D15F5"/>
    <w:rsid w:val="00714601"/>
    <w:rsid w:val="00717206"/>
    <w:rsid w:val="00793C53"/>
    <w:rsid w:val="00807908"/>
    <w:rsid w:val="00844049"/>
    <w:rsid w:val="008670CC"/>
    <w:rsid w:val="008E244F"/>
    <w:rsid w:val="008E50C7"/>
    <w:rsid w:val="0095518D"/>
    <w:rsid w:val="00984D32"/>
    <w:rsid w:val="009B22C9"/>
    <w:rsid w:val="009B4BA7"/>
    <w:rsid w:val="009D1A8E"/>
    <w:rsid w:val="009D3736"/>
    <w:rsid w:val="00A9595C"/>
    <w:rsid w:val="00AB7152"/>
    <w:rsid w:val="00AD3A3A"/>
    <w:rsid w:val="00B65DA1"/>
    <w:rsid w:val="00BB4EBF"/>
    <w:rsid w:val="00C445C2"/>
    <w:rsid w:val="00C560F6"/>
    <w:rsid w:val="00C60931"/>
    <w:rsid w:val="00DC428F"/>
    <w:rsid w:val="00E241C7"/>
    <w:rsid w:val="00F5380B"/>
    <w:rsid w:val="00FD245B"/>
    <w:rsid w:val="00FE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95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59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59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9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59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59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595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595C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595C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59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9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59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9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595C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595C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595C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595C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595C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595C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959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959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59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9595C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9595C"/>
    <w:rPr>
      <w:b/>
      <w:bCs/>
    </w:rPr>
  </w:style>
  <w:style w:type="character" w:styleId="Zvraznn">
    <w:name w:val="Emphasis"/>
    <w:basedOn w:val="Standardnpsmoodstavce"/>
    <w:uiPriority w:val="20"/>
    <w:qFormat/>
    <w:rsid w:val="00A9595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9595C"/>
    <w:rPr>
      <w:szCs w:val="32"/>
    </w:rPr>
  </w:style>
  <w:style w:type="paragraph" w:styleId="Odstavecseseznamem">
    <w:name w:val="List Paragraph"/>
    <w:basedOn w:val="Normln"/>
    <w:uiPriority w:val="34"/>
    <w:qFormat/>
    <w:rsid w:val="00A9595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9595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9595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595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595C"/>
    <w:rPr>
      <w:b/>
      <w:i/>
      <w:sz w:val="24"/>
    </w:rPr>
  </w:style>
  <w:style w:type="character" w:styleId="Zdraznnjemn">
    <w:name w:val="Subtle Emphasis"/>
    <w:uiPriority w:val="19"/>
    <w:qFormat/>
    <w:rsid w:val="00A9595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9595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9595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9595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9595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595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22C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80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595C"/>
    <w:pPr>
      <w:spacing w:after="0" w:line="240" w:lineRule="auto"/>
    </w:pPr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9595C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9595C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9595C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9595C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9595C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9595C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9595C"/>
    <w:pPr>
      <w:spacing w:before="240" w:after="60"/>
      <w:outlineLvl w:val="6"/>
    </w:pPr>
    <w:rPr>
      <w:rFonts w:cstheme="majorBidi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9595C"/>
    <w:pPr>
      <w:spacing w:before="240" w:after="60"/>
      <w:outlineLvl w:val="7"/>
    </w:pPr>
    <w:rPr>
      <w:rFonts w:cstheme="majorBidi"/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9595C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9595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959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9595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9595C"/>
    <w:rPr>
      <w:rFonts w:cstheme="maj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9595C"/>
    <w:rPr>
      <w:rFonts w:cstheme="maj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9595C"/>
    <w:rPr>
      <w:rFonts w:cstheme="maj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9595C"/>
    <w:rPr>
      <w:rFonts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9595C"/>
    <w:rPr>
      <w:rFonts w:cstheme="maj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9595C"/>
    <w:rPr>
      <w:rFonts w:asciiTheme="majorHAnsi" w:eastAsiaTheme="majorEastAsia" w:hAnsiTheme="majorHAnsi" w:cstheme="majorBidi"/>
    </w:rPr>
  </w:style>
  <w:style w:type="paragraph" w:styleId="Nzev">
    <w:name w:val="Title"/>
    <w:basedOn w:val="Normln"/>
    <w:next w:val="Normln"/>
    <w:link w:val="NzevChar"/>
    <w:uiPriority w:val="10"/>
    <w:qFormat/>
    <w:rsid w:val="00A9595C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A9595C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A9595C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PodtitulChar">
    <w:name w:val="Podtitul Char"/>
    <w:basedOn w:val="Standardnpsmoodstavce"/>
    <w:link w:val="Podtitul"/>
    <w:uiPriority w:val="11"/>
    <w:rsid w:val="00A9595C"/>
    <w:rPr>
      <w:rFonts w:asciiTheme="majorHAnsi" w:eastAsiaTheme="majorEastAsia" w:hAnsiTheme="majorHAnsi" w:cstheme="majorBidi"/>
      <w:sz w:val="24"/>
      <w:szCs w:val="24"/>
    </w:rPr>
  </w:style>
  <w:style w:type="character" w:styleId="Siln">
    <w:name w:val="Strong"/>
    <w:basedOn w:val="Standardnpsmoodstavce"/>
    <w:uiPriority w:val="22"/>
    <w:qFormat/>
    <w:rsid w:val="00A9595C"/>
    <w:rPr>
      <w:b/>
      <w:bCs/>
    </w:rPr>
  </w:style>
  <w:style w:type="character" w:styleId="Zvraznn">
    <w:name w:val="Emphasis"/>
    <w:basedOn w:val="Standardnpsmoodstavce"/>
    <w:uiPriority w:val="20"/>
    <w:qFormat/>
    <w:rsid w:val="00A9595C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A9595C"/>
    <w:rPr>
      <w:szCs w:val="32"/>
    </w:rPr>
  </w:style>
  <w:style w:type="paragraph" w:styleId="Odstavecseseznamem">
    <w:name w:val="List Paragraph"/>
    <w:basedOn w:val="Normln"/>
    <w:uiPriority w:val="34"/>
    <w:qFormat/>
    <w:rsid w:val="00A9595C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A9595C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A9595C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9595C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9595C"/>
    <w:rPr>
      <w:b/>
      <w:i/>
      <w:sz w:val="24"/>
    </w:rPr>
  </w:style>
  <w:style w:type="character" w:styleId="Zdraznnjemn">
    <w:name w:val="Subtle Emphasis"/>
    <w:uiPriority w:val="19"/>
    <w:qFormat/>
    <w:rsid w:val="00A9595C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A9595C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A9595C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A9595C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A9595C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9595C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D0F0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D0F0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9B22C9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5B580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odle.com/p2zkump7c4fwkw5p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apy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locova.p@czechglobe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2</Pages>
  <Words>505</Words>
  <Characters>2983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franta</dc:creator>
  <cp:lastModifiedBy>foitová.i</cp:lastModifiedBy>
  <cp:revision>6</cp:revision>
  <dcterms:created xsi:type="dcterms:W3CDTF">2013-05-15T06:56:00Z</dcterms:created>
  <dcterms:modified xsi:type="dcterms:W3CDTF">2013-05-15T12:04:00Z</dcterms:modified>
</cp:coreProperties>
</file>