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31" w:rsidRDefault="00911B31" w:rsidP="00911B31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Application Form for Manipulation Experiments</w:t>
      </w:r>
    </w:p>
    <w:p w:rsidR="00911B31" w:rsidRDefault="00911B31" w:rsidP="00911B31">
      <w:pPr>
        <w:spacing w:after="120"/>
        <w:rPr>
          <w:rFonts w:ascii="Arial" w:hAnsi="Arial"/>
          <w:b/>
          <w:u w:val="single"/>
          <w:lang w:val="en-GB"/>
        </w:rPr>
      </w:pPr>
    </w:p>
    <w:p w:rsidR="00911B31" w:rsidRDefault="00911B31" w:rsidP="00911B31">
      <w:pPr>
        <w:spacing w:after="120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>
        <w:rPr>
          <w:rFonts w:ascii="Arial" w:hAnsi="Arial"/>
          <w:b/>
          <w:u w:val="single"/>
          <w:lang w:val="en-GB"/>
        </w:rPr>
        <w:t>1 :</w:t>
      </w:r>
      <w:proofErr w:type="gramEnd"/>
      <w:r>
        <w:rPr>
          <w:rFonts w:ascii="Arial" w:hAnsi="Arial"/>
          <w:b/>
          <w:u w:val="single"/>
          <w:lang w:val="en-GB"/>
        </w:rPr>
        <w:t xml:space="preserve"> General Information</w:t>
      </w:r>
    </w:p>
    <w:p w:rsidR="00911B31" w:rsidRDefault="00911B31" w:rsidP="00911B31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title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acronym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Start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End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911B31" w:rsidRDefault="00911B31" w:rsidP="00911B31">
      <w:pPr>
        <w:rPr>
          <w:rFonts w:ascii="Arial" w:eastAsia="SimSun" w:hAnsi="Arial"/>
          <w:b/>
          <w:sz w:val="28"/>
          <w:szCs w:val="28"/>
          <w:lang w:val="en-GB"/>
        </w:rPr>
      </w:pPr>
    </w:p>
    <w:p w:rsidR="00911B31" w:rsidRDefault="00911B31" w:rsidP="00911B31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Project leader </w:t>
      </w:r>
    </w:p>
    <w:p w:rsidR="00911B31" w:rsidRDefault="00911B31" w:rsidP="00911B31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911B31" w:rsidRDefault="00911B31" w:rsidP="00911B31">
      <w:pPr>
        <w:rPr>
          <w:rFonts w:ascii="Times New Roman" w:eastAsia="SimSun" w:hAnsi="Times New Roman"/>
          <w:lang w:val="en-GB"/>
        </w:rPr>
      </w:pPr>
    </w:p>
    <w:p w:rsidR="00911B31" w:rsidRDefault="00911B31" w:rsidP="00911B31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>
        <w:rPr>
          <w:rFonts w:ascii="Arial" w:hAnsi="Arial"/>
          <w:b/>
          <w:lang w:val="en-GB"/>
        </w:rPr>
        <w:lastRenderedPageBreak/>
        <w:t>Contact person for all correspondence (if different)</w:t>
      </w:r>
    </w:p>
    <w:p w:rsidR="00911B31" w:rsidRDefault="00911B31" w:rsidP="00911B31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911B31" w:rsidRDefault="00911B31" w:rsidP="00911B31">
      <w:pPr>
        <w:rPr>
          <w:rFonts w:ascii="Arial" w:eastAsia="SimSun" w:hAnsi="Arial"/>
          <w:b/>
          <w:lang w:val="en-GB"/>
        </w:rPr>
      </w:pPr>
    </w:p>
    <w:p w:rsidR="00911B31" w:rsidRDefault="00911B31" w:rsidP="00911B31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Collaborators (if different)</w:t>
      </w:r>
    </w:p>
    <w:p w:rsidR="00911B31" w:rsidRDefault="00911B31" w:rsidP="00911B31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911B31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1" w:rsidRDefault="00911B31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31" w:rsidRDefault="00911B31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911B31" w:rsidRDefault="00911B31" w:rsidP="00911B31">
      <w:pPr>
        <w:rPr>
          <w:rFonts w:ascii="Arial" w:eastAsia="SimSun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2: Access to the infrastructure</w:t>
      </w:r>
    </w:p>
    <w:p w:rsidR="00911B31" w:rsidRDefault="00911B31" w:rsidP="00911B31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911B31" w:rsidRDefault="00911B31" w:rsidP="00911B31">
      <w:pPr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/>
          <w:b/>
        </w:rPr>
        <w:t>Which</w:t>
      </w:r>
      <w:proofErr w:type="spellEnd"/>
      <w:r>
        <w:rPr>
          <w:rFonts w:ascii="Calibri" w:hAnsi="Calibri"/>
          <w:b/>
        </w:rPr>
        <w:t xml:space="preserve"> part </w:t>
      </w:r>
      <w:proofErr w:type="spellStart"/>
      <w:r>
        <w:rPr>
          <w:rFonts w:ascii="Calibri" w:hAnsi="Calibri"/>
          <w:b/>
        </w:rPr>
        <w:t>of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the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manipulation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experiments</w:t>
      </w:r>
      <w:proofErr w:type="spellEnd"/>
      <w:r>
        <w:rPr>
          <w:rFonts w:ascii="Calibri" w:hAnsi="Calibri"/>
          <w:b/>
        </w:rPr>
        <w:t xml:space="preserve"> are </w:t>
      </w:r>
      <w:proofErr w:type="spellStart"/>
      <w:r>
        <w:rPr>
          <w:rFonts w:ascii="Calibri" w:hAnsi="Calibri"/>
          <w:b/>
        </w:rPr>
        <w:t>you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interested</w:t>
      </w:r>
      <w:proofErr w:type="spellEnd"/>
      <w:r>
        <w:rPr>
          <w:rFonts w:ascii="Calibri" w:hAnsi="Calibri"/>
          <w:b/>
        </w:rPr>
        <w:t xml:space="preserve"> in?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infrastructure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includes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laboratory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equipment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growth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chambers</w:t>
      </w:r>
      <w:proofErr w:type="spellEnd"/>
      <w:r>
        <w:rPr>
          <w:rFonts w:ascii="Calibri" w:hAnsi="Calibri"/>
        </w:rPr>
        <w:t xml:space="preserve">) and </w:t>
      </w:r>
      <w:proofErr w:type="spellStart"/>
      <w:r>
        <w:rPr>
          <w:rFonts w:ascii="Calibri" w:hAnsi="Calibri"/>
        </w:rPr>
        <w:t>infrastructure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field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experiments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lamellar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domes</w:t>
      </w:r>
      <w:proofErr w:type="spellEnd"/>
      <w:r>
        <w:rPr>
          <w:rFonts w:ascii="Calibri" w:hAnsi="Calibri"/>
        </w:rPr>
        <w:t xml:space="preserve">, open top </w:t>
      </w:r>
      <w:proofErr w:type="spellStart"/>
      <w:r>
        <w:rPr>
          <w:rFonts w:ascii="Calibri" w:hAnsi="Calibri"/>
        </w:rPr>
        <w:t>chambers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modulated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illuminating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shelters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eliminating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precipitation</w:t>
      </w:r>
      <w:proofErr w:type="spellEnd"/>
      <w:r>
        <w:rPr>
          <w:rFonts w:ascii="Calibri" w:hAnsi="Calibri"/>
        </w:rPr>
        <w:t xml:space="preserve"> and UV </w:t>
      </w:r>
      <w:proofErr w:type="spellStart"/>
      <w:r>
        <w:rPr>
          <w:rFonts w:ascii="Calibri" w:hAnsi="Calibri"/>
        </w:rPr>
        <w:t>radiation</w:t>
      </w:r>
      <w:proofErr w:type="spellEnd"/>
      <w:r>
        <w:rPr>
          <w:rFonts w:ascii="Calibri" w:hAnsi="Calibri"/>
        </w:rPr>
        <w:t xml:space="preserve">). Most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these </w:t>
      </w:r>
      <w:proofErr w:type="spellStart"/>
      <w:r>
        <w:rPr>
          <w:rFonts w:ascii="Calibri" w:hAnsi="Calibri"/>
        </w:rPr>
        <w:t>devices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simultaneous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evaluation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interactive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effects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multiple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factors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especially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impact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elevated</w:t>
      </w:r>
      <w:proofErr w:type="spellEnd"/>
      <w:r>
        <w:rPr>
          <w:rFonts w:ascii="Calibri" w:hAnsi="Calibri"/>
        </w:rPr>
        <w:t xml:space="preserve"> CO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concentration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drought</w:t>
      </w:r>
      <w:proofErr w:type="spellEnd"/>
      <w:r>
        <w:rPr>
          <w:rFonts w:ascii="Calibri" w:hAnsi="Calibri"/>
        </w:rPr>
        <w:t xml:space="preserve"> stress, UV </w:t>
      </w:r>
      <w:proofErr w:type="spellStart"/>
      <w:r>
        <w:rPr>
          <w:rFonts w:ascii="Calibri" w:hAnsi="Calibri"/>
        </w:rPr>
        <w:t>radiation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temperature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spectral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composition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radiation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mineral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nutrition</w:t>
      </w:r>
      <w:proofErr w:type="spellEnd"/>
      <w:r>
        <w:rPr>
          <w:rFonts w:ascii="Calibri" w:hAnsi="Calibri"/>
        </w:rPr>
        <w:t xml:space="preserve">). </w:t>
      </w:r>
      <w:proofErr w:type="spellStart"/>
      <w:r>
        <w:rPr>
          <w:rFonts w:ascii="Calibri" w:hAnsi="Calibri"/>
        </w:rPr>
        <w:t>Manipulation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experiments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simulate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expected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climate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change</w:t>
      </w:r>
      <w:proofErr w:type="spellEnd"/>
      <w:r>
        <w:rPr>
          <w:rFonts w:ascii="Calibri" w:hAnsi="Calibri"/>
        </w:rPr>
        <w:t xml:space="preserve">.  In </w:t>
      </w:r>
      <w:proofErr w:type="spellStart"/>
      <w:r>
        <w:rPr>
          <w:rFonts w:ascii="Calibri" w:hAnsi="Calibri"/>
        </w:rPr>
        <w:t>addition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automatic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control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these </w:t>
      </w:r>
      <w:proofErr w:type="spellStart"/>
      <w:r>
        <w:rPr>
          <w:rFonts w:ascii="Calibri" w:hAnsi="Calibri"/>
        </w:rPr>
        <w:t>devices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enables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simulation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modes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ranging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from</w:t>
      </w:r>
      <w:proofErr w:type="spellEnd"/>
      <w:r>
        <w:rPr>
          <w:rFonts w:ascii="Calibri" w:hAnsi="Calibri"/>
        </w:rPr>
        <w:t xml:space="preserve"> long-term </w:t>
      </w:r>
      <w:proofErr w:type="spellStart"/>
      <w:r>
        <w:rPr>
          <w:rFonts w:ascii="Calibri" w:hAnsi="Calibri"/>
        </w:rPr>
        <w:t>stable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conditions</w:t>
      </w:r>
      <w:proofErr w:type="spellEnd"/>
      <w:r>
        <w:rPr>
          <w:rFonts w:ascii="Calibri" w:hAnsi="Calibri"/>
        </w:rPr>
        <w:t xml:space="preserve"> to rapid </w:t>
      </w:r>
      <w:proofErr w:type="spellStart"/>
      <w:r>
        <w:rPr>
          <w:rFonts w:ascii="Calibri" w:hAnsi="Calibri"/>
        </w:rPr>
        <w:t>fluctuations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environmental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factors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Within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platform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growth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chambers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may</w:t>
      </w:r>
      <w:proofErr w:type="spellEnd"/>
      <w:r>
        <w:rPr>
          <w:rFonts w:ascii="Calibri" w:hAnsi="Calibri"/>
        </w:rPr>
        <w:t xml:space="preserve"> not </w:t>
      </w:r>
      <w:proofErr w:type="spellStart"/>
      <w:r>
        <w:rPr>
          <w:rFonts w:ascii="Calibri" w:hAnsi="Calibri"/>
        </w:rPr>
        <w:t>only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control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temperature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relative</w:t>
      </w:r>
      <w:proofErr w:type="spellEnd"/>
      <w:r>
        <w:rPr>
          <w:rFonts w:ascii="Calibri" w:hAnsi="Calibri"/>
        </w:rPr>
        <w:t xml:space="preserve"> humidity and </w:t>
      </w:r>
      <w:proofErr w:type="spellStart"/>
      <w:r>
        <w:rPr>
          <w:rFonts w:ascii="Calibri" w:hAnsi="Calibri"/>
        </w:rPr>
        <w:t>light</w:t>
      </w:r>
      <w:proofErr w:type="spellEnd"/>
      <w:r>
        <w:rPr>
          <w:rFonts w:ascii="Calibri" w:hAnsi="Calibri"/>
        </w:rPr>
        <w:t xml:space="preserve"> intensity, as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common</w:t>
      </w:r>
      <w:proofErr w:type="spellEnd"/>
      <w:r>
        <w:rPr>
          <w:rFonts w:ascii="Calibri" w:hAnsi="Calibri"/>
        </w:rPr>
        <w:t xml:space="preserve"> in standard </w:t>
      </w:r>
      <w:proofErr w:type="spellStart"/>
      <w:r>
        <w:rPr>
          <w:rFonts w:ascii="Calibri" w:hAnsi="Calibri"/>
        </w:rPr>
        <w:t>chambers</w:t>
      </w:r>
      <w:proofErr w:type="spellEnd"/>
      <w:r>
        <w:rPr>
          <w:rFonts w:ascii="Calibri" w:hAnsi="Calibri"/>
        </w:rPr>
        <w:t xml:space="preserve">, but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possible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simulate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increased</w:t>
      </w:r>
      <w:proofErr w:type="spellEnd"/>
      <w:r>
        <w:rPr>
          <w:rFonts w:ascii="Calibri" w:hAnsi="Calibri"/>
        </w:rPr>
        <w:t xml:space="preserve"> CO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concentration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cold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freezing</w:t>
      </w:r>
      <w:proofErr w:type="spellEnd"/>
      <w:r>
        <w:rPr>
          <w:rFonts w:ascii="Calibri" w:hAnsi="Calibri"/>
        </w:rPr>
        <w:t xml:space="preserve">) stress, </w:t>
      </w:r>
      <w:proofErr w:type="spellStart"/>
      <w:r>
        <w:rPr>
          <w:rFonts w:ascii="Calibri" w:hAnsi="Calibri"/>
        </w:rPr>
        <w:t>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spectral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composition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light</w:t>
      </w:r>
      <w:proofErr w:type="spellEnd"/>
      <w:r>
        <w:rPr>
          <w:rFonts w:ascii="Calibri" w:hAnsi="Calibri"/>
        </w:rPr>
        <w:t xml:space="preserve">. 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Please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describe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them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type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equipment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manipulated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environmental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factors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type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plant </w:t>
      </w:r>
      <w:proofErr w:type="spellStart"/>
      <w:r>
        <w:rPr>
          <w:rFonts w:ascii="Calibri" w:hAnsi="Calibri"/>
        </w:rPr>
        <w:t>studied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parameters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measured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measurement</w:t>
      </w:r>
      <w:proofErr w:type="spellEnd"/>
      <w:r>
        <w:rPr>
          <w:rFonts w:ascii="Calibri" w:hAnsi="Calibri"/>
        </w:rPr>
        <w:t xml:space="preserve"> interval; </w:t>
      </w:r>
      <w:proofErr w:type="spellStart"/>
      <w:r>
        <w:rPr>
          <w:rFonts w:ascii="Calibri" w:hAnsi="Calibri"/>
        </w:rPr>
        <w:t>time</w:t>
      </w:r>
      <w:proofErr w:type="spellEnd"/>
      <w:r>
        <w:rPr>
          <w:rFonts w:ascii="Calibri" w:hAnsi="Calibri"/>
        </w:rPr>
        <w:t xml:space="preserve"> period).</w:t>
      </w: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Part 3: The device/ equipment</w:t>
      </w:r>
    </w:p>
    <w:p w:rsidR="00911B31" w:rsidRDefault="00911B31" w:rsidP="00911B31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911B31" w:rsidRDefault="00911B31" w:rsidP="00911B31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Are you interested in installing a certain type of equipment within the existing infrastructure?</w:t>
      </w:r>
      <w:r>
        <w:rPr>
          <w:rFonts w:ascii="Calibri" w:hAnsi="Calibri"/>
        </w:rPr>
        <w:t xml:space="preserve"> (If there are more devices/equipment, please, copy the following paragraph as needed.)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State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facility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>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Number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facilities</w:t>
      </w:r>
      <w:proofErr w:type="spellEnd"/>
      <w:r>
        <w:rPr>
          <w:rFonts w:ascii="Calibri" w:hAnsi="Calibri"/>
        </w:rPr>
        <w:t>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Requirements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associated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installation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access</w:t>
      </w:r>
      <w:proofErr w:type="spellEnd"/>
      <w:r>
        <w:rPr>
          <w:rFonts w:ascii="Calibri" w:hAnsi="Calibri"/>
        </w:rPr>
        <w:t xml:space="preserve"> to </w:t>
      </w:r>
      <w:proofErr w:type="spellStart"/>
      <w:proofErr w:type="gramStart"/>
      <w:r>
        <w:rPr>
          <w:rFonts w:ascii="Calibri" w:hAnsi="Calibri"/>
        </w:rPr>
        <w:t>electricity</w:t>
      </w:r>
      <w:proofErr w:type="spellEnd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.):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Technical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power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consumption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maintenance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requirements</w:t>
      </w:r>
      <w:proofErr w:type="spellEnd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.):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Weight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one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>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place </w:t>
      </w:r>
      <w:proofErr w:type="spellStart"/>
      <w:r>
        <w:rPr>
          <w:rFonts w:ascii="Calibri" w:hAnsi="Calibri"/>
        </w:rPr>
        <w:t>where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supposed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installed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height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or</w:t>
      </w:r>
      <w:proofErr w:type="spellEnd"/>
      <w:r>
        <w:rPr>
          <w:rFonts w:ascii="Calibri" w:hAnsi="Calibri"/>
        </w:rPr>
        <w:t xml:space="preserve"> more </w:t>
      </w:r>
      <w:proofErr w:type="spellStart"/>
      <w:r>
        <w:rPr>
          <w:rFonts w:ascii="Calibri" w:hAnsi="Calibri"/>
        </w:rPr>
        <w:t>heights</w:t>
      </w:r>
      <w:proofErr w:type="spellEnd"/>
      <w:r>
        <w:rPr>
          <w:rFonts w:ascii="Calibri" w:hAnsi="Calibri"/>
        </w:rPr>
        <w:t>):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Please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>:</w:t>
      </w: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jc w:val="both"/>
        <w:rPr>
          <w:rFonts w:ascii="Calibri" w:hAnsi="Calibri"/>
        </w:rPr>
      </w:pPr>
    </w:p>
    <w:p w:rsidR="00911B31" w:rsidRDefault="00911B31" w:rsidP="00911B31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 you require any sort of assistance from the </w:t>
      </w:r>
      <w:proofErr w:type="spellStart"/>
      <w:r>
        <w:rPr>
          <w:rFonts w:ascii="Calibri" w:hAnsi="Calibri"/>
          <w:b/>
        </w:rPr>
        <w:t>CzechGlobe</w:t>
      </w:r>
      <w:proofErr w:type="spellEnd"/>
      <w:r>
        <w:rPr>
          <w:rFonts w:ascii="Calibri" w:hAnsi="Calibri"/>
          <w:b/>
        </w:rPr>
        <w:t xml:space="preserve"> technical personnel?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Please describe</w:t>
      </w:r>
      <w:r>
        <w:rPr>
          <w:rFonts w:ascii="Calibri" w:hAnsi="Calibri"/>
        </w:rPr>
        <w:t>.</w:t>
      </w:r>
    </w:p>
    <w:p w:rsidR="00911B31" w:rsidRDefault="00911B31" w:rsidP="00911B31">
      <w:pPr>
        <w:jc w:val="both"/>
        <w:rPr>
          <w:rFonts w:ascii="Arial" w:hAnsi="Arial"/>
          <w:sz w:val="20"/>
          <w:szCs w:val="20"/>
          <w:lang w:val="en-GB"/>
        </w:rPr>
      </w:pPr>
    </w:p>
    <w:p w:rsidR="00911B31" w:rsidRDefault="00911B31" w:rsidP="00911B31">
      <w:pPr>
        <w:rPr>
          <w:rFonts w:ascii="Times New Roman" w:hAnsi="Times New Roman" w:cs="Times New Roman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rPr>
          <w:rFonts w:hint="eastAsia"/>
          <w:lang w:val="en-GB"/>
        </w:rPr>
      </w:pPr>
    </w:p>
    <w:p w:rsidR="00911B31" w:rsidRDefault="00911B31" w:rsidP="00911B31">
      <w:pPr>
        <w:jc w:val="both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911B31" w:rsidRPr="00EB596C" w:rsidRDefault="00911B31" w:rsidP="00911B31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911B31" w:rsidRDefault="00911B31" w:rsidP="00911B31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911B31" w:rsidRDefault="00911B31" w:rsidP="00911B31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911B31" w:rsidRPr="00EB596C" w:rsidRDefault="00911B31" w:rsidP="00911B31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911B31" w:rsidRDefault="00911B31" w:rsidP="00911B31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11B31" w:rsidRPr="00EB596C" w:rsidRDefault="00911B31" w:rsidP="00911B31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911B31" w:rsidRPr="00EB596C" w:rsidRDefault="00911B31" w:rsidP="00911B31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911B31" w:rsidRDefault="00911B31" w:rsidP="00911B31">
      <w:pPr>
        <w:jc w:val="both"/>
        <w:rPr>
          <w:rFonts w:ascii="Arial" w:hAnsi="Arial"/>
          <w:sz w:val="20"/>
          <w:szCs w:val="20"/>
          <w:lang w:val="en-GB"/>
        </w:rPr>
      </w:pPr>
    </w:p>
    <w:p w:rsidR="00911B31" w:rsidRDefault="00911B31" w:rsidP="00911B31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911B31" w:rsidRDefault="00911B31" w:rsidP="00911B31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11B31" w:rsidRPr="00EB596C" w:rsidRDefault="00911B31" w:rsidP="00911B31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911B31" w:rsidRPr="00EB596C" w:rsidRDefault="00911B31" w:rsidP="00911B31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911B31" w:rsidRPr="00EB596C" w:rsidRDefault="00911B31" w:rsidP="00911B31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911B31" w:rsidRPr="00EB596C" w:rsidRDefault="00911B31" w:rsidP="00911B31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911B31" w:rsidRPr="00EB596C" w:rsidRDefault="00911B31" w:rsidP="00911B31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11B31" w:rsidRDefault="00911B31" w:rsidP="00911B3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911B31" w:rsidRPr="00EB596C" w:rsidRDefault="00911B31" w:rsidP="00911B31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911B31" w:rsidRDefault="00911B31" w:rsidP="00911B31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911B31" w:rsidRPr="00EB596C" w:rsidRDefault="00911B31" w:rsidP="00911B31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911B31" w:rsidRDefault="00911B31" w:rsidP="00911B31">
      <w:pPr>
        <w:rPr>
          <w:rFonts w:hint="eastAsia"/>
          <w:i/>
          <w:iCs/>
          <w:sz w:val="25"/>
          <w:szCs w:val="25"/>
          <w:lang w:val="en-GB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</w:p>
    <w:p w:rsidR="00911B31" w:rsidRDefault="00911B31" w:rsidP="00911B31">
      <w:pPr>
        <w:rPr>
          <w:rFonts w:ascii="Arial" w:hAnsi="Arial"/>
          <w:sz w:val="22"/>
          <w:szCs w:val="22"/>
        </w:rPr>
      </w:pPr>
    </w:p>
    <w:p w:rsidR="00911B31" w:rsidRDefault="00911B31" w:rsidP="00911B3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0116482A" wp14:editId="4EDB2D8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80" w:rsidRPr="00911B31" w:rsidRDefault="00032780" w:rsidP="00911B31">
      <w:pPr>
        <w:rPr>
          <w:rFonts w:hint="eastAsia"/>
        </w:rPr>
      </w:pPr>
      <w:bookmarkStart w:id="0" w:name="_GoBack"/>
      <w:bookmarkEnd w:id="0"/>
    </w:p>
    <w:sectPr w:rsidR="00032780" w:rsidRPr="00911B31">
      <w:headerReference w:type="default" r:id="rId8"/>
      <w:footerReference w:type="default" r:id="rId9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95" w:rsidRDefault="00844695">
      <w:pPr>
        <w:rPr>
          <w:rFonts w:hint="eastAsia"/>
        </w:rPr>
      </w:pPr>
      <w:r>
        <w:separator/>
      </w:r>
    </w:p>
  </w:endnote>
  <w:endnote w:type="continuationSeparator" w:id="0">
    <w:p w:rsidR="00844695" w:rsidRDefault="008446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95" w:rsidRDefault="00844695">
      <w:pPr>
        <w:rPr>
          <w:rFonts w:hint="eastAsia"/>
        </w:rPr>
      </w:pPr>
      <w:r>
        <w:separator/>
      </w:r>
    </w:p>
  </w:footnote>
  <w:footnote w:type="continuationSeparator" w:id="0">
    <w:p w:rsidR="00844695" w:rsidRDefault="008446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D38"/>
    <w:multiLevelType w:val="hybridMultilevel"/>
    <w:tmpl w:val="8738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71C2"/>
    <w:multiLevelType w:val="hybridMultilevel"/>
    <w:tmpl w:val="5AFCC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04CED"/>
    <w:rsid w:val="00032780"/>
    <w:rsid w:val="00844695"/>
    <w:rsid w:val="00911B31"/>
    <w:rsid w:val="00952BA7"/>
    <w:rsid w:val="00BC0C24"/>
    <w:rsid w:val="00BC1207"/>
    <w:rsid w:val="00D2369E"/>
    <w:rsid w:val="00E176E8"/>
    <w:rsid w:val="00E640AC"/>
    <w:rsid w:val="00E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56B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  <w:style w:type="paragraph" w:styleId="Odstavecseseznamem">
    <w:name w:val="List Paragraph"/>
    <w:basedOn w:val="Normln"/>
    <w:uiPriority w:val="34"/>
    <w:qFormat/>
    <w:rsid w:val="00BC0C24"/>
    <w:pPr>
      <w:suppressAutoHyphens w:val="0"/>
      <w:spacing w:line="276" w:lineRule="auto"/>
      <w:ind w:left="720"/>
      <w:contextualSpacing/>
    </w:pPr>
    <w:rPr>
      <w:rFonts w:ascii="Arial" w:eastAsia="Arial" w:hAnsi="Arial"/>
      <w:color w:val="00000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2023-06-08T20:43:00Z</dcterms:created>
  <dcterms:modified xsi:type="dcterms:W3CDTF">2023-06-08T20:43:00Z</dcterms:modified>
  <dc:language>cs-CZ</dc:language>
</cp:coreProperties>
</file>